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062B5" w:rsidRDefault="00D94429">
      <w:pPr>
        <w:rPr>
          <w:sz w:val="0"/>
          <w:szCs w:val="0"/>
        </w:rPr>
      </w:pPr>
      <w:r>
        <w:rPr>
          <w:noProof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-729616</wp:posOffset>
            </wp:positionH>
            <wp:positionV relativeFrom="paragraph">
              <wp:posOffset>-360045</wp:posOffset>
            </wp:positionV>
            <wp:extent cx="7553325" cy="12218614"/>
            <wp:effectExtent l="0" t="0" r="0" b="0"/>
            <wp:wrapNone/>
            <wp:docPr id="1" name="Рисунок 1" descr="G:\Документы к аккредитации\Планы\Проверенные документы БЗ-17,18\ФГОС 3+\Сканы\Гистология\РП_Гистология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G:\Документы к аккредитации\Планы\Проверенные документы БЗ-17,18\ФГОС 3+\Сканы\Гистология\РП_Гистология0001.jp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3325" cy="1221861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br w:type="page"/>
      </w:r>
    </w:p>
    <w:p w:rsidR="00E062B5" w:rsidRPr="00D94429" w:rsidRDefault="00EB6133">
      <w:pPr>
        <w:rPr>
          <w:sz w:val="0"/>
          <w:szCs w:val="0"/>
        </w:rPr>
      </w:pPr>
      <w:r>
        <w:rPr>
          <w:noProof/>
        </w:rPr>
        <w:lastRenderedPageBreak/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-729616</wp:posOffset>
            </wp:positionH>
            <wp:positionV relativeFrom="paragraph">
              <wp:posOffset>-360045</wp:posOffset>
            </wp:positionV>
            <wp:extent cx="7534275" cy="10636624"/>
            <wp:effectExtent l="19050" t="0" r="9525" b="0"/>
            <wp:wrapNone/>
            <wp:docPr id="4" name="Рисунок 1" descr="E:\Документы к аккредитации\Документы\Проверенные документы БЗ-17,18\ФГОС 3+\Сканы (Зайцева-Трушкова)\гистология с осн эмбриологии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Документы к аккредитации\Документы\Проверенные документы БЗ-17,18\ФГОС 3+\Сканы (Зайцева-Трушкова)\гистология с осн эмбриологии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lum bright="-10000" contrast="2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34275" cy="106366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D94429" w:rsidRPr="00D94429">
        <w:br w:type="page"/>
      </w:r>
    </w:p>
    <w:p w:rsidR="00E062B5" w:rsidRDefault="00D94429">
      <w:pPr>
        <w:rPr>
          <w:sz w:val="0"/>
          <w:szCs w:val="0"/>
        </w:rPr>
      </w:pPr>
      <w:r>
        <w:rPr>
          <w:noProof/>
        </w:rPr>
        <w:lastRenderedPageBreak/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-291465</wp:posOffset>
            </wp:positionH>
            <wp:positionV relativeFrom="paragraph">
              <wp:posOffset>-407670</wp:posOffset>
            </wp:positionV>
            <wp:extent cx="6858000" cy="11582400"/>
            <wp:effectExtent l="0" t="0" r="0" b="0"/>
            <wp:wrapNone/>
            <wp:docPr id="3" name="Рисунок 3" descr="G:\Документы к аккредитации\Планы\Проверенные документы БЗ-17,18\ФГОС 3+\Сканы\Гистология\РП_Гистология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G:\Документы к аккредитации\Планы\Проверенные документы БЗ-17,18\ФГОС 3+\Сканы\Гистология\РП_Гистология0003.jp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00" cy="11582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23"/>
        <w:gridCol w:w="47"/>
        <w:gridCol w:w="11"/>
        <w:gridCol w:w="126"/>
        <w:gridCol w:w="216"/>
        <w:gridCol w:w="139"/>
        <w:gridCol w:w="131"/>
        <w:gridCol w:w="1205"/>
        <w:gridCol w:w="149"/>
        <w:gridCol w:w="1473"/>
        <w:gridCol w:w="67"/>
        <w:gridCol w:w="76"/>
        <w:gridCol w:w="815"/>
        <w:gridCol w:w="85"/>
        <w:gridCol w:w="607"/>
        <w:gridCol w:w="76"/>
        <w:gridCol w:w="1034"/>
        <w:gridCol w:w="626"/>
        <w:gridCol w:w="619"/>
        <w:gridCol w:w="35"/>
        <w:gridCol w:w="643"/>
        <w:gridCol w:w="32"/>
        <w:gridCol w:w="362"/>
        <w:gridCol w:w="977"/>
      </w:tblGrid>
      <w:tr w:rsidR="00E062B5" w:rsidRPr="00BF2B10" w:rsidTr="005D43F6">
        <w:trPr>
          <w:trHeight w:hRule="exact" w:val="277"/>
        </w:trPr>
        <w:tc>
          <w:tcPr>
            <w:tcW w:w="10274" w:type="dxa"/>
            <w:gridSpan w:val="2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062B5" w:rsidRPr="00D94429" w:rsidRDefault="00D944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9442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lastRenderedPageBreak/>
              <w:t>1. ЦЕЛИ И ЗАДАЧИ ОСВОЕНИЯ ДИСЦИПЛИНЫ</w:t>
            </w:r>
          </w:p>
        </w:tc>
      </w:tr>
      <w:tr w:rsidR="00E062B5" w:rsidRPr="00BF2B10" w:rsidTr="00BF2B10">
        <w:trPr>
          <w:trHeight w:hRule="exact" w:val="1165"/>
        </w:trPr>
        <w:tc>
          <w:tcPr>
            <w:tcW w:w="77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2B5" w:rsidRDefault="00D9442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9504" w:type="dxa"/>
            <w:gridSpan w:val="2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2B5" w:rsidRPr="00BF2B10" w:rsidRDefault="00D94429" w:rsidP="00BF2B10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proofErr w:type="gramStart"/>
            <w:r w:rsidRPr="00BF2B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Целью освоения дисциплины является </w:t>
            </w:r>
            <w:r w:rsidR="00BF2B10" w:rsidRPr="00BF2B10">
              <w:rPr>
                <w:rFonts w:ascii="Times New Roman" w:eastAsia="Times New Roman" w:hAnsi="Times New Roman"/>
                <w:spacing w:val="3"/>
                <w:sz w:val="19"/>
                <w:szCs w:val="19"/>
              </w:rPr>
              <w:t xml:space="preserve">обеспечение условий для подготовки обучающихся к профессиональной деятельности учителя биологии путем формирования представлений </w:t>
            </w:r>
            <w:r w:rsidR="00BF2B10" w:rsidRPr="00BF2B10">
              <w:rPr>
                <w:rFonts w:ascii="Times New Roman" w:hAnsi="Times New Roman"/>
                <w:sz w:val="19"/>
                <w:szCs w:val="19"/>
              </w:rPr>
              <w:t>о строении, общих закономерностях развития и функционирования организма человека на клеточном, тканевом и органном уровнях организации для понимания сущности структурных и функциональных изменений, происходящих в клетках и тканях в процессе онтогенеза.</w:t>
            </w:r>
            <w:proofErr w:type="gramEnd"/>
          </w:p>
        </w:tc>
      </w:tr>
      <w:tr w:rsidR="00E062B5" w:rsidTr="005D43F6">
        <w:trPr>
          <w:trHeight w:hRule="exact" w:val="287"/>
        </w:trPr>
        <w:tc>
          <w:tcPr>
            <w:tcW w:w="77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2B5" w:rsidRDefault="00D9442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9504" w:type="dxa"/>
            <w:gridSpan w:val="2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2B5" w:rsidRDefault="00D94429" w:rsidP="00544979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r w:rsidR="005D43F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дисциплины:</w:t>
            </w:r>
          </w:p>
        </w:tc>
      </w:tr>
      <w:tr w:rsidR="00E062B5" w:rsidRPr="00BF2B10" w:rsidTr="005D43F6">
        <w:trPr>
          <w:trHeight w:hRule="exact" w:val="287"/>
        </w:trPr>
        <w:tc>
          <w:tcPr>
            <w:tcW w:w="77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2B5" w:rsidRDefault="00D9442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9504" w:type="dxa"/>
            <w:gridSpan w:val="2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2B5" w:rsidRPr="00BF2B10" w:rsidRDefault="00BF2B10" w:rsidP="00BF2B10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- </w:t>
            </w:r>
            <w:r w:rsidRPr="00BF2B10"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обеспечить возможность эффективного формирования навыков </w:t>
            </w:r>
            <w:r w:rsidRPr="00BF2B10">
              <w:rPr>
                <w:rFonts w:ascii="Times New Roman" w:hAnsi="Times New Roman"/>
                <w:sz w:val="19"/>
                <w:szCs w:val="19"/>
              </w:rPr>
              <w:t>сравнительного анализа стадий эмбрионального развития с эволюционных позиций;</w:t>
            </w:r>
          </w:p>
        </w:tc>
      </w:tr>
      <w:tr w:rsidR="00E062B5" w:rsidRPr="00BF2B10" w:rsidTr="005D43F6">
        <w:trPr>
          <w:trHeight w:hRule="exact" w:val="507"/>
        </w:trPr>
        <w:tc>
          <w:tcPr>
            <w:tcW w:w="77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2B5" w:rsidRDefault="00D9442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9504" w:type="dxa"/>
            <w:gridSpan w:val="2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2B10" w:rsidRPr="00BF2B10" w:rsidRDefault="00BF2B10" w:rsidP="00BF2B10">
            <w:pPr>
              <w:tabs>
                <w:tab w:val="left" w:pos="993"/>
              </w:tabs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 xml:space="preserve">- </w:t>
            </w:r>
            <w:r w:rsidRPr="00BF2B10">
              <w:rPr>
                <w:rFonts w:ascii="Times New Roman" w:hAnsi="Times New Roman"/>
                <w:sz w:val="19"/>
                <w:szCs w:val="19"/>
              </w:rPr>
              <w:t>способствовать формированию представлений об организации, регуляции, развитии, эволюции основных типов тканей и их разновидностей;</w:t>
            </w:r>
          </w:p>
          <w:p w:rsidR="00E062B5" w:rsidRPr="00BF2B10" w:rsidRDefault="00E062B5" w:rsidP="00BF2B10">
            <w:pPr>
              <w:spacing w:after="0" w:line="240" w:lineRule="auto"/>
              <w:jc w:val="both"/>
              <w:rPr>
                <w:sz w:val="19"/>
                <w:szCs w:val="19"/>
              </w:rPr>
            </w:pPr>
          </w:p>
        </w:tc>
      </w:tr>
      <w:tr w:rsidR="00E062B5" w:rsidRPr="00BF2B10" w:rsidTr="005D43F6">
        <w:trPr>
          <w:trHeight w:hRule="exact" w:val="507"/>
        </w:trPr>
        <w:tc>
          <w:tcPr>
            <w:tcW w:w="77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2B5" w:rsidRDefault="00D9442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9504" w:type="dxa"/>
            <w:gridSpan w:val="2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2B5" w:rsidRPr="00BF2B10" w:rsidRDefault="00D94429" w:rsidP="00BF2B10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 w:rsidRPr="00BF2B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r w:rsidR="00544979" w:rsidRPr="00BF2B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создать условия для формирования у обучающихся</w:t>
            </w:r>
            <w:r w:rsidRPr="00BF2B1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знаний об организации, регуляции, развитии, эволюции основных типов тканей и их разновидностей;</w:t>
            </w:r>
          </w:p>
        </w:tc>
      </w:tr>
      <w:tr w:rsidR="00E062B5" w:rsidRPr="00BF2B10" w:rsidTr="00BF2B10">
        <w:trPr>
          <w:trHeight w:hRule="exact" w:val="395"/>
        </w:trPr>
        <w:tc>
          <w:tcPr>
            <w:tcW w:w="77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2B5" w:rsidRDefault="00D9442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9504" w:type="dxa"/>
            <w:gridSpan w:val="2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F2B10" w:rsidRPr="00BF2B10" w:rsidRDefault="00BF2B10" w:rsidP="00BF2B10">
            <w:pPr>
              <w:pStyle w:val="a6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BF2B10">
              <w:rPr>
                <w:rFonts w:ascii="Times New Roman" w:hAnsi="Times New Roman"/>
                <w:sz w:val="19"/>
                <w:szCs w:val="19"/>
              </w:rPr>
              <w:t>- создать условия для формирования умений работы с гистологическими и эмбриологическими препаратами.</w:t>
            </w:r>
          </w:p>
          <w:p w:rsidR="00E062B5" w:rsidRPr="00BF2B10" w:rsidRDefault="00E062B5" w:rsidP="00BF2B10">
            <w:pPr>
              <w:spacing w:after="0" w:line="240" w:lineRule="auto"/>
              <w:jc w:val="both"/>
              <w:rPr>
                <w:sz w:val="19"/>
                <w:szCs w:val="19"/>
              </w:rPr>
            </w:pPr>
          </w:p>
        </w:tc>
      </w:tr>
      <w:tr w:rsidR="00E062B5" w:rsidRPr="00BF2B10" w:rsidTr="005D43F6">
        <w:trPr>
          <w:trHeight w:hRule="exact" w:val="277"/>
        </w:trPr>
        <w:tc>
          <w:tcPr>
            <w:tcW w:w="10274" w:type="dxa"/>
            <w:gridSpan w:val="2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062B5" w:rsidRPr="00D94429" w:rsidRDefault="00D944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9442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 МЕСТО ДИСЦИПЛИНЫ В СТРУКТУРЕ ОПОП</w:t>
            </w:r>
          </w:p>
        </w:tc>
      </w:tr>
      <w:tr w:rsidR="00E062B5" w:rsidTr="005D43F6">
        <w:trPr>
          <w:trHeight w:hRule="exact" w:val="277"/>
        </w:trPr>
        <w:tc>
          <w:tcPr>
            <w:tcW w:w="2747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2B5" w:rsidRDefault="00D944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527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2B5" w:rsidRDefault="00D9442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.В</w:t>
            </w:r>
          </w:p>
        </w:tc>
      </w:tr>
      <w:tr w:rsidR="00E062B5" w:rsidRPr="00BF2B10" w:rsidTr="005D43F6">
        <w:trPr>
          <w:trHeight w:hRule="exact" w:val="277"/>
        </w:trPr>
        <w:tc>
          <w:tcPr>
            <w:tcW w:w="77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2B5" w:rsidRDefault="00D9442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9504" w:type="dxa"/>
            <w:gridSpan w:val="2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2B5" w:rsidRPr="00D94429" w:rsidRDefault="00D94429" w:rsidP="00544979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 w:rsidRPr="00D9442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Требования к предварительной подготовке обучающегося:</w:t>
            </w:r>
          </w:p>
        </w:tc>
      </w:tr>
      <w:tr w:rsidR="005D43F6" w:rsidTr="005D43F6">
        <w:trPr>
          <w:trHeight w:hRule="exact" w:val="287"/>
        </w:trPr>
        <w:tc>
          <w:tcPr>
            <w:tcW w:w="77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43F6" w:rsidRDefault="005D43F6" w:rsidP="009D67C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9504" w:type="dxa"/>
            <w:gridSpan w:val="2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43F6" w:rsidRPr="007C5671" w:rsidRDefault="005D43F6" w:rsidP="00544979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</w:rPr>
              <w:t>Знания школьного курса биологии</w:t>
            </w:r>
          </w:p>
        </w:tc>
      </w:tr>
      <w:tr w:rsidR="00E062B5" w:rsidRPr="00BF2B10" w:rsidTr="005D43F6">
        <w:trPr>
          <w:trHeight w:hRule="exact" w:val="507"/>
        </w:trPr>
        <w:tc>
          <w:tcPr>
            <w:tcW w:w="77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2B5" w:rsidRDefault="00D9442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9504" w:type="dxa"/>
            <w:gridSpan w:val="2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2B5" w:rsidRPr="00D94429" w:rsidRDefault="00D94429" w:rsidP="00544979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 w:rsidRPr="00D9442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5D43F6" w:rsidTr="005D43F6">
        <w:trPr>
          <w:trHeight w:hRule="exact" w:val="287"/>
        </w:trPr>
        <w:tc>
          <w:tcPr>
            <w:tcW w:w="77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43F6" w:rsidRDefault="005D43F6" w:rsidP="009D67C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9504" w:type="dxa"/>
            <w:gridSpan w:val="2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43F6" w:rsidRDefault="005D43F6" w:rsidP="00544979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Зоология позвоночных</w:t>
            </w:r>
          </w:p>
        </w:tc>
      </w:tr>
      <w:tr w:rsidR="005D43F6" w:rsidTr="005D43F6">
        <w:trPr>
          <w:trHeight w:hRule="exact" w:val="287"/>
        </w:trPr>
        <w:tc>
          <w:tcPr>
            <w:tcW w:w="77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43F6" w:rsidRDefault="005D43F6" w:rsidP="009D67C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9504" w:type="dxa"/>
            <w:gridSpan w:val="2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43F6" w:rsidRPr="007C5671" w:rsidRDefault="005D43F6" w:rsidP="00544979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</w:rPr>
              <w:t>Зоология беспозвоночных</w:t>
            </w:r>
          </w:p>
        </w:tc>
      </w:tr>
      <w:tr w:rsidR="005D43F6" w:rsidTr="005D43F6">
        <w:trPr>
          <w:trHeight w:hRule="exact" w:val="287"/>
        </w:trPr>
        <w:tc>
          <w:tcPr>
            <w:tcW w:w="77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43F6" w:rsidRDefault="005D43F6" w:rsidP="009D67C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9504" w:type="dxa"/>
            <w:gridSpan w:val="2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D43F6" w:rsidRPr="007C5671" w:rsidRDefault="005D43F6" w:rsidP="00544979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</w:rPr>
              <w:t>Физиология человека и животных</w:t>
            </w:r>
          </w:p>
        </w:tc>
      </w:tr>
      <w:tr w:rsidR="00E062B5" w:rsidRPr="00BF2B10" w:rsidTr="005D43F6">
        <w:trPr>
          <w:trHeight w:hRule="exact" w:val="522"/>
        </w:trPr>
        <w:tc>
          <w:tcPr>
            <w:tcW w:w="10274" w:type="dxa"/>
            <w:gridSpan w:val="2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062B5" w:rsidRPr="00D94429" w:rsidRDefault="00D944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9442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E062B5" w:rsidRPr="00BF2B10" w:rsidTr="005D43F6">
        <w:trPr>
          <w:trHeight w:hRule="exact" w:val="536"/>
        </w:trPr>
        <w:tc>
          <w:tcPr>
            <w:tcW w:w="10274" w:type="dxa"/>
            <w:gridSpan w:val="2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2B5" w:rsidRPr="00D94429" w:rsidRDefault="0054497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ОК-3: способность</w:t>
            </w:r>
            <w:r w:rsidR="00D94429" w:rsidRPr="00D9442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использовать естественнонаучные и математические знания для ориентирования в современном информационном пространстве</w:t>
            </w:r>
          </w:p>
        </w:tc>
      </w:tr>
      <w:tr w:rsidR="00E062B5" w:rsidTr="005D43F6">
        <w:trPr>
          <w:trHeight w:hRule="exact" w:val="277"/>
        </w:trPr>
        <w:tc>
          <w:tcPr>
            <w:tcW w:w="10274" w:type="dxa"/>
            <w:gridSpan w:val="2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2B5" w:rsidRDefault="00D9442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E062B5" w:rsidRPr="00BF2B10" w:rsidTr="005D43F6">
        <w:trPr>
          <w:trHeight w:hRule="exact" w:val="478"/>
        </w:trPr>
        <w:tc>
          <w:tcPr>
            <w:tcW w:w="1262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2B5" w:rsidRDefault="00D94429" w:rsidP="00475B9D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12" w:type="dxa"/>
            <w:gridSpan w:val="1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2B5" w:rsidRPr="00D94429" w:rsidRDefault="00D94429" w:rsidP="00475B9D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 w:rsidRPr="00D944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полной мере биологические основы полового размножения живых существ; способы и механизмы деления клеток</w:t>
            </w:r>
            <w:r w:rsidR="0054497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для успешного ориентирования в современном информационном пространстве;</w:t>
            </w:r>
          </w:p>
        </w:tc>
      </w:tr>
      <w:tr w:rsidR="00E062B5" w:rsidRPr="00BF2B10" w:rsidTr="005D43F6">
        <w:trPr>
          <w:trHeight w:hRule="exact" w:val="478"/>
        </w:trPr>
        <w:tc>
          <w:tcPr>
            <w:tcW w:w="1262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2B5" w:rsidRDefault="00D94429" w:rsidP="00475B9D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12" w:type="dxa"/>
            <w:gridSpan w:val="1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2B5" w:rsidRPr="00D94429" w:rsidRDefault="00D94429" w:rsidP="00475B9D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 w:rsidRPr="00D944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целом биологические основы полового размножения живых существ; способы и механизмы деления клеток</w:t>
            </w:r>
            <w:r w:rsidR="0054497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для успешного ориентирования в современном информационном пространстве;</w:t>
            </w:r>
          </w:p>
        </w:tc>
      </w:tr>
      <w:tr w:rsidR="00E062B5" w:rsidRPr="00BF2B10" w:rsidTr="005D43F6">
        <w:trPr>
          <w:trHeight w:hRule="exact" w:val="478"/>
        </w:trPr>
        <w:tc>
          <w:tcPr>
            <w:tcW w:w="1262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2B5" w:rsidRDefault="00D94429" w:rsidP="00475B9D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12" w:type="dxa"/>
            <w:gridSpan w:val="1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2B5" w:rsidRPr="00D94429" w:rsidRDefault="00D94429" w:rsidP="00475B9D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 w:rsidRPr="00D944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биологические основы полового размножения живых существ; способы и механизмы деления клеток</w:t>
            </w:r>
            <w:r w:rsidR="0054497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для успешного ориентирования в современном информационном пространстве;</w:t>
            </w:r>
          </w:p>
        </w:tc>
      </w:tr>
      <w:tr w:rsidR="00E062B5" w:rsidTr="005D43F6">
        <w:trPr>
          <w:trHeight w:hRule="exact" w:val="277"/>
        </w:trPr>
        <w:tc>
          <w:tcPr>
            <w:tcW w:w="10274" w:type="dxa"/>
            <w:gridSpan w:val="2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2B5" w:rsidRDefault="00D94429" w:rsidP="00475B9D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E062B5" w:rsidRPr="00BF2B10" w:rsidTr="00544979">
        <w:trPr>
          <w:trHeight w:hRule="exact" w:val="529"/>
        </w:trPr>
        <w:tc>
          <w:tcPr>
            <w:tcW w:w="1262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2B5" w:rsidRDefault="00D94429" w:rsidP="00475B9D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12" w:type="dxa"/>
            <w:gridSpan w:val="1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2B5" w:rsidRPr="00D94429" w:rsidRDefault="00D94429" w:rsidP="00475B9D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 w:rsidRPr="00D944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полной мере сопоставлять строение тканей с их функциями</w:t>
            </w:r>
            <w:r w:rsidR="0054497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="00544979" w:rsidRPr="005846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для поиска естественнонаучной информации в современном информационном пространстве;</w:t>
            </w:r>
          </w:p>
        </w:tc>
      </w:tr>
      <w:tr w:rsidR="00E062B5" w:rsidRPr="00BF2B10" w:rsidTr="00475B9D">
        <w:trPr>
          <w:trHeight w:hRule="exact" w:val="579"/>
        </w:trPr>
        <w:tc>
          <w:tcPr>
            <w:tcW w:w="1262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2B5" w:rsidRDefault="00D94429" w:rsidP="00475B9D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12" w:type="dxa"/>
            <w:gridSpan w:val="1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2B5" w:rsidRPr="00D94429" w:rsidRDefault="00D94429" w:rsidP="00475B9D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 w:rsidRPr="00D944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целом сопоставлять строение тканей с их функциями</w:t>
            </w:r>
            <w:r w:rsidR="0054497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="00544979" w:rsidRPr="005846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для поиска естественнонаучной информации в современном информационном пространстве;</w:t>
            </w:r>
          </w:p>
        </w:tc>
      </w:tr>
      <w:tr w:rsidR="00E062B5" w:rsidRPr="00BF2B10" w:rsidTr="00475B9D">
        <w:trPr>
          <w:trHeight w:hRule="exact" w:val="559"/>
        </w:trPr>
        <w:tc>
          <w:tcPr>
            <w:tcW w:w="1262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2B5" w:rsidRDefault="00D94429" w:rsidP="00475B9D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12" w:type="dxa"/>
            <w:gridSpan w:val="1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2B5" w:rsidRPr="00D94429" w:rsidRDefault="00D94429" w:rsidP="00475B9D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 w:rsidRPr="00D944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сопоставлять строение тканей с их функциями</w:t>
            </w:r>
            <w:r w:rsidR="00475B9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="00475B9D" w:rsidRPr="005846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для поиска естественнонаучной информации в современном информационном пространстве</w:t>
            </w:r>
            <w:r w:rsidR="00475B9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E062B5" w:rsidTr="005D43F6">
        <w:trPr>
          <w:trHeight w:hRule="exact" w:val="277"/>
        </w:trPr>
        <w:tc>
          <w:tcPr>
            <w:tcW w:w="10274" w:type="dxa"/>
            <w:gridSpan w:val="2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2B5" w:rsidRDefault="00D9442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E062B5" w:rsidRPr="00BF2B10" w:rsidTr="00475B9D">
        <w:trPr>
          <w:trHeight w:hRule="exact" w:val="713"/>
        </w:trPr>
        <w:tc>
          <w:tcPr>
            <w:tcW w:w="1262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2B5" w:rsidRDefault="00D94429" w:rsidP="00475B9D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12" w:type="dxa"/>
            <w:gridSpan w:val="1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2B5" w:rsidRPr="00D94429" w:rsidRDefault="00D94429" w:rsidP="00475B9D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 w:rsidRPr="00D944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 полной  мере </w:t>
            </w:r>
            <w:r w:rsidR="00475B9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навыками </w:t>
            </w:r>
            <w:r w:rsidRPr="00D944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работы с микропрепаратами тканей и эмбриональными объектами; приемами графического отображения изученных препаратов</w:t>
            </w:r>
            <w:r w:rsidR="00475B9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при поиске естественнонаучной </w:t>
            </w:r>
            <w:r w:rsidR="00475B9D" w:rsidRPr="005846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информации в современном информационном пространстве</w:t>
            </w:r>
            <w:r w:rsidR="00475B9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E062B5" w:rsidRPr="00BF2B10" w:rsidTr="00475B9D">
        <w:trPr>
          <w:trHeight w:hRule="exact" w:val="695"/>
        </w:trPr>
        <w:tc>
          <w:tcPr>
            <w:tcW w:w="1262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2B5" w:rsidRDefault="00D94429" w:rsidP="00475B9D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12" w:type="dxa"/>
            <w:gridSpan w:val="1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2B5" w:rsidRPr="00D94429" w:rsidRDefault="00D94429" w:rsidP="00475B9D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 w:rsidRPr="00D944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целом работы с микропрепаратами тканей и эмбриональными объектами; приемами графического отображения изученных препаратов</w:t>
            </w:r>
            <w:r w:rsidR="00475B9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="00475B9D" w:rsidRPr="005846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 поиске естественнонаучной  информации в современном информационном пространстве</w:t>
            </w:r>
            <w:r w:rsidR="00475B9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E062B5" w:rsidRPr="00BF2B10" w:rsidTr="00475B9D">
        <w:trPr>
          <w:trHeight w:hRule="exact" w:val="718"/>
        </w:trPr>
        <w:tc>
          <w:tcPr>
            <w:tcW w:w="1262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2B5" w:rsidRDefault="00D94429" w:rsidP="00475B9D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12" w:type="dxa"/>
            <w:gridSpan w:val="1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2B5" w:rsidRPr="00D94429" w:rsidRDefault="00D94429" w:rsidP="00475B9D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 w:rsidRPr="00D944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работы с микропрепаратами тканей и эмбриональными объектами; приемами графического отображения изученных препаратов</w:t>
            </w:r>
            <w:r w:rsidR="00475B9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="00475B9D" w:rsidRPr="0058467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 поиске естественнонаучной  информации в современном информационном пространстве</w:t>
            </w:r>
            <w:r w:rsidR="00475B9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E062B5" w:rsidRPr="00BF2B10" w:rsidTr="005D43F6">
        <w:trPr>
          <w:trHeight w:hRule="exact" w:val="536"/>
        </w:trPr>
        <w:tc>
          <w:tcPr>
            <w:tcW w:w="10274" w:type="dxa"/>
            <w:gridSpan w:val="2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2B5" w:rsidRPr="00D94429" w:rsidRDefault="00475B9D" w:rsidP="00475B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ОПК-4: </w:t>
            </w:r>
            <w:r w:rsidR="00D94429" w:rsidRPr="00D9442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готовность к профессиональной деятельности в соответствии с нормативно-правовыми актами сферы образования</w:t>
            </w:r>
          </w:p>
        </w:tc>
      </w:tr>
      <w:tr w:rsidR="00E062B5" w:rsidTr="005D43F6">
        <w:trPr>
          <w:trHeight w:hRule="exact" w:val="277"/>
        </w:trPr>
        <w:tc>
          <w:tcPr>
            <w:tcW w:w="10274" w:type="dxa"/>
            <w:gridSpan w:val="2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2B5" w:rsidRDefault="00D9442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E062B5" w:rsidRPr="00BF2B10" w:rsidTr="00475B9D">
        <w:trPr>
          <w:trHeight w:hRule="exact" w:val="741"/>
        </w:trPr>
        <w:tc>
          <w:tcPr>
            <w:tcW w:w="1262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2B5" w:rsidRDefault="00D94429" w:rsidP="00475B9D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12" w:type="dxa"/>
            <w:gridSpan w:val="1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2B5" w:rsidRPr="00D94429" w:rsidRDefault="00D94429" w:rsidP="00475B9D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 w:rsidRPr="00D944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полной мере особенности тканевого уровня организации живых систем; основные виды тканей животных; происхождение тканей в процессе эволюции</w:t>
            </w:r>
            <w:r w:rsidR="00475B9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для эффективной организации образовательного процесса по биологии в соответствии с нормативно-правовыми актами сферы образования;</w:t>
            </w:r>
          </w:p>
        </w:tc>
      </w:tr>
      <w:tr w:rsidR="00E062B5" w:rsidRPr="00BF2B10" w:rsidTr="00475B9D">
        <w:trPr>
          <w:trHeight w:hRule="exact" w:val="722"/>
        </w:trPr>
        <w:tc>
          <w:tcPr>
            <w:tcW w:w="1262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2B5" w:rsidRDefault="00D94429" w:rsidP="00475B9D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12" w:type="dxa"/>
            <w:gridSpan w:val="1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2B5" w:rsidRPr="00D94429" w:rsidRDefault="00D94429" w:rsidP="00475B9D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 w:rsidRPr="00D944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целом особенности тканевого уровня организации живых систем; основные виды тканей животных; происхождение тканей в процессе эволюции</w:t>
            </w:r>
            <w:r w:rsidR="00475B9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для эффективной организации образовательного процесса по биологии в соответствии с нормативно-правовыми актами сферы образования;</w:t>
            </w:r>
          </w:p>
        </w:tc>
      </w:tr>
      <w:tr w:rsidR="00E062B5" w:rsidRPr="00BF2B10" w:rsidTr="00475B9D">
        <w:trPr>
          <w:trHeight w:hRule="exact" w:val="691"/>
        </w:trPr>
        <w:tc>
          <w:tcPr>
            <w:tcW w:w="1262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2B5" w:rsidRDefault="00D94429" w:rsidP="00475B9D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lastRenderedPageBreak/>
              <w:t>Уровень 3</w:t>
            </w:r>
          </w:p>
        </w:tc>
        <w:tc>
          <w:tcPr>
            <w:tcW w:w="9012" w:type="dxa"/>
            <w:gridSpan w:val="1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2B5" w:rsidRPr="00D94429" w:rsidRDefault="00D94429" w:rsidP="00475B9D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 w:rsidRPr="00D944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особенности тканевого уровня организации живых систем; основные виды тканей животных; происхождение тканей в процессе эволюции</w:t>
            </w:r>
            <w:r w:rsidR="00475B9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для эффективной организации образовательного процесса по биологии в соответствии с нормативно-правовыми актами сферы образования.</w:t>
            </w:r>
          </w:p>
        </w:tc>
      </w:tr>
      <w:tr w:rsidR="00E062B5" w:rsidTr="00475B9D">
        <w:trPr>
          <w:trHeight w:hRule="exact" w:val="281"/>
        </w:trPr>
        <w:tc>
          <w:tcPr>
            <w:tcW w:w="10274" w:type="dxa"/>
            <w:gridSpan w:val="2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2B5" w:rsidRDefault="00D9442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E062B5" w:rsidRPr="00BF2B10" w:rsidTr="00475B9D">
        <w:trPr>
          <w:trHeight w:hRule="exact" w:val="726"/>
        </w:trPr>
        <w:tc>
          <w:tcPr>
            <w:tcW w:w="1393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2B5" w:rsidRDefault="00D94429" w:rsidP="00475B9D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8881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2B5" w:rsidRPr="00D94429" w:rsidRDefault="00D94429" w:rsidP="00475B9D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 w:rsidRPr="00D944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полной мере объяснять особенности онтогенеза с эволюционной точки зрения; идентифицировать ткани на микропрепаратах</w:t>
            </w:r>
            <w:r w:rsidR="00475B9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при организации образовательного процесса по биологии в соответствии с нормативно-правовыми актами сферы образования;</w:t>
            </w:r>
          </w:p>
        </w:tc>
      </w:tr>
      <w:tr w:rsidR="00E062B5" w:rsidRPr="00BF2B10" w:rsidTr="00475B9D">
        <w:trPr>
          <w:trHeight w:hRule="exact" w:val="706"/>
        </w:trPr>
        <w:tc>
          <w:tcPr>
            <w:tcW w:w="1393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2B5" w:rsidRDefault="00D94429" w:rsidP="00475B9D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8881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2B5" w:rsidRDefault="00D94429" w:rsidP="00475B9D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D944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целом объяснять особенности онтогенеза с эволюционной точки зрения; идентифицировать ткани на микропрепаратах</w:t>
            </w:r>
            <w:r w:rsidR="00475B9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при организации образовательного процесса по биологии в соответствии с нормативно-правовыми актами сферы образования;</w:t>
            </w:r>
          </w:p>
          <w:p w:rsidR="00475B9D" w:rsidRPr="00D94429" w:rsidRDefault="00475B9D" w:rsidP="00475B9D">
            <w:pPr>
              <w:spacing w:after="0" w:line="240" w:lineRule="auto"/>
              <w:jc w:val="both"/>
              <w:rPr>
                <w:sz w:val="19"/>
                <w:szCs w:val="19"/>
              </w:rPr>
            </w:pPr>
          </w:p>
        </w:tc>
      </w:tr>
      <w:tr w:rsidR="00E062B5" w:rsidRPr="00BF2B10" w:rsidTr="00475B9D">
        <w:trPr>
          <w:trHeight w:hRule="exact" w:val="717"/>
        </w:trPr>
        <w:tc>
          <w:tcPr>
            <w:tcW w:w="1393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2B5" w:rsidRDefault="00D94429" w:rsidP="00475B9D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8881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2B5" w:rsidRPr="00D94429" w:rsidRDefault="00D94429" w:rsidP="00475B9D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 w:rsidRPr="00D944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объяснять особенности онтогенеза с эволюционной точки зрения; идентифицировать ткани на микропрепаратах</w:t>
            </w:r>
            <w:r w:rsidR="00475B9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при организации образовательного процесса по биологии в соответствии с нормативно-правовыми актами сферы образования.</w:t>
            </w:r>
          </w:p>
        </w:tc>
      </w:tr>
      <w:tr w:rsidR="00E062B5" w:rsidTr="00475B9D">
        <w:trPr>
          <w:trHeight w:hRule="exact" w:val="277"/>
        </w:trPr>
        <w:tc>
          <w:tcPr>
            <w:tcW w:w="10274" w:type="dxa"/>
            <w:gridSpan w:val="2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2B5" w:rsidRDefault="00D9442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E062B5" w:rsidRPr="00BF2B10" w:rsidTr="00475B9D">
        <w:trPr>
          <w:trHeight w:hRule="exact" w:val="717"/>
        </w:trPr>
        <w:tc>
          <w:tcPr>
            <w:tcW w:w="1393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2B5" w:rsidRDefault="00D94429" w:rsidP="00475B9D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8881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2B5" w:rsidRPr="00D94429" w:rsidRDefault="00D94429" w:rsidP="00475B9D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 w:rsidRPr="00D944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полной мере навыками работы с микропрепаратами тканей и эмбриональными объектами; приемами графического отображения изученных препаратов</w:t>
            </w:r>
            <w:r w:rsidR="00475B9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при организации образовательного процесса по биологии в соответствии с нормативно-правовыми актами сферы образования;</w:t>
            </w:r>
          </w:p>
        </w:tc>
      </w:tr>
      <w:tr w:rsidR="00E062B5" w:rsidRPr="00BF2B10" w:rsidTr="00475B9D">
        <w:trPr>
          <w:trHeight w:hRule="exact" w:val="713"/>
        </w:trPr>
        <w:tc>
          <w:tcPr>
            <w:tcW w:w="1393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2B5" w:rsidRDefault="00D94429" w:rsidP="00475B9D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8881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2B5" w:rsidRPr="00D94429" w:rsidRDefault="00D94429" w:rsidP="00475B9D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 w:rsidRPr="00D944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целом навыками работы с микропрепаратами тканей и эмбриональными объектами; приемами графического отображения изученных препаратов</w:t>
            </w:r>
            <w:r w:rsidR="00475B9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при организации образовательного процесса по биологии в соответствии с нормативно-правовыми актами сферы образования;</w:t>
            </w:r>
          </w:p>
        </w:tc>
      </w:tr>
      <w:tr w:rsidR="00E062B5" w:rsidRPr="00BF2B10" w:rsidTr="00475B9D">
        <w:trPr>
          <w:trHeight w:hRule="exact" w:val="695"/>
        </w:trPr>
        <w:tc>
          <w:tcPr>
            <w:tcW w:w="1393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2B5" w:rsidRDefault="00D94429" w:rsidP="00475B9D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8881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2B5" w:rsidRPr="00D94429" w:rsidRDefault="00D94429" w:rsidP="00475B9D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 w:rsidRPr="00D944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навыками работы с микропрепаратами тканей и эмбриональными объектами; приемами графического отображения изученных препаратов</w:t>
            </w:r>
            <w:r w:rsidR="00475B9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при организации образовательного процесса по биологии в соответствии с нормативно-правовыми актами сферы образования.</w:t>
            </w:r>
          </w:p>
        </w:tc>
      </w:tr>
      <w:tr w:rsidR="00E062B5" w:rsidRPr="00BF2B10" w:rsidTr="00475B9D">
        <w:trPr>
          <w:trHeight w:hRule="exact" w:val="536"/>
        </w:trPr>
        <w:tc>
          <w:tcPr>
            <w:tcW w:w="10274" w:type="dxa"/>
            <w:gridSpan w:val="2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2B5" w:rsidRPr="00D94429" w:rsidRDefault="00475B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ПК-1: готовность</w:t>
            </w:r>
            <w:r w:rsidR="00D94429" w:rsidRPr="00D9442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реализовывать образовательные программы по учебному предмету в соответствии с требованиями образовательных стандартов</w:t>
            </w:r>
          </w:p>
        </w:tc>
      </w:tr>
      <w:tr w:rsidR="00E062B5" w:rsidTr="00475B9D">
        <w:trPr>
          <w:trHeight w:hRule="exact" w:val="277"/>
        </w:trPr>
        <w:tc>
          <w:tcPr>
            <w:tcW w:w="10274" w:type="dxa"/>
            <w:gridSpan w:val="2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2B5" w:rsidRDefault="00D9442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E062B5" w:rsidRPr="00BF2B10" w:rsidTr="00475B9D">
        <w:trPr>
          <w:trHeight w:hRule="exact" w:val="616"/>
        </w:trPr>
        <w:tc>
          <w:tcPr>
            <w:tcW w:w="1393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2B5" w:rsidRDefault="00D94429" w:rsidP="00B0569C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8881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2B5" w:rsidRPr="00D94429" w:rsidRDefault="00D94429" w:rsidP="00B0569C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proofErr w:type="gramStart"/>
            <w:r w:rsidRPr="00D944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 полной мере биологические основы </w:t>
            </w:r>
            <w:r w:rsidR="00B0569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онтогенеза для успешной реализации образовательных программ по биологии в соответствии с требованиями</w:t>
            </w:r>
            <w:proofErr w:type="gramEnd"/>
            <w:r w:rsidR="00B0569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образовательных стандартов;</w:t>
            </w:r>
          </w:p>
        </w:tc>
      </w:tr>
      <w:tr w:rsidR="00E062B5" w:rsidRPr="00BF2B10" w:rsidTr="00475B9D">
        <w:trPr>
          <w:trHeight w:hRule="exact" w:val="478"/>
        </w:trPr>
        <w:tc>
          <w:tcPr>
            <w:tcW w:w="1393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2B5" w:rsidRDefault="00D94429" w:rsidP="00B0569C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8881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2B5" w:rsidRPr="00D94429" w:rsidRDefault="00D94429" w:rsidP="00B0569C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proofErr w:type="gramStart"/>
            <w:r w:rsidRPr="00D944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 целом </w:t>
            </w:r>
            <w:r w:rsidR="00B0569C" w:rsidRPr="00D944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биологические основы </w:t>
            </w:r>
            <w:r w:rsidR="00B0569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онтогенеза для успешной реализации образовательных программ по биологии в соответствии с требованиями</w:t>
            </w:r>
            <w:proofErr w:type="gramEnd"/>
            <w:r w:rsidR="00B0569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образовательных стандартов;</w:t>
            </w:r>
          </w:p>
        </w:tc>
      </w:tr>
      <w:tr w:rsidR="00E062B5" w:rsidRPr="00BF2B10" w:rsidTr="00475B9D">
        <w:trPr>
          <w:trHeight w:hRule="exact" w:val="478"/>
        </w:trPr>
        <w:tc>
          <w:tcPr>
            <w:tcW w:w="1393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2B5" w:rsidRDefault="00D94429" w:rsidP="00B0569C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8881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2B5" w:rsidRPr="00D94429" w:rsidRDefault="00D94429" w:rsidP="00B0569C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 w:rsidRPr="00D944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частично </w:t>
            </w:r>
            <w:r w:rsidR="00B0569C" w:rsidRPr="00D944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биологические основы </w:t>
            </w:r>
            <w:r w:rsidR="00B0569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онтогенеза для успешной реализации образовательных программ по биологии в соответствии с требованиями образовательных стандартов;</w:t>
            </w:r>
          </w:p>
        </w:tc>
      </w:tr>
      <w:tr w:rsidR="00E062B5" w:rsidTr="00475B9D">
        <w:trPr>
          <w:trHeight w:hRule="exact" w:val="277"/>
        </w:trPr>
        <w:tc>
          <w:tcPr>
            <w:tcW w:w="10274" w:type="dxa"/>
            <w:gridSpan w:val="2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2B5" w:rsidRDefault="00D94429" w:rsidP="00B0569C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E062B5" w:rsidRPr="00BF2B10" w:rsidTr="00B0569C">
        <w:trPr>
          <w:trHeight w:hRule="exact" w:val="474"/>
        </w:trPr>
        <w:tc>
          <w:tcPr>
            <w:tcW w:w="1393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2B5" w:rsidRDefault="00D94429" w:rsidP="00B0569C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8881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2B5" w:rsidRPr="00D94429" w:rsidRDefault="00D94429" w:rsidP="00B0569C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 w:rsidRPr="00D944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 полной мере сопоставлять строение тканей </w:t>
            </w:r>
            <w:proofErr w:type="gramStart"/>
            <w:r w:rsidRPr="00D944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 их функциями</w:t>
            </w:r>
            <w:r w:rsidR="00B0569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при реализации образовательных программ по биологии в соответствии с требованиями</w:t>
            </w:r>
            <w:proofErr w:type="gramEnd"/>
            <w:r w:rsidR="00B0569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образовательных стандартов;</w:t>
            </w:r>
          </w:p>
        </w:tc>
      </w:tr>
      <w:tr w:rsidR="00E062B5" w:rsidRPr="00BF2B10" w:rsidTr="00B0569C">
        <w:trPr>
          <w:trHeight w:hRule="exact" w:val="552"/>
        </w:trPr>
        <w:tc>
          <w:tcPr>
            <w:tcW w:w="1393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2B5" w:rsidRDefault="00D94429" w:rsidP="00B0569C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8881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2B5" w:rsidRPr="00D94429" w:rsidRDefault="00D94429" w:rsidP="00B0569C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 w:rsidRPr="00D944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 целом сопоставлять строение тканей </w:t>
            </w:r>
            <w:proofErr w:type="gramStart"/>
            <w:r w:rsidRPr="00D944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 их функциями</w:t>
            </w:r>
            <w:r w:rsidR="00B0569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при реализации образовательных программ по биологии в соответствии с требованиями</w:t>
            </w:r>
            <w:proofErr w:type="gramEnd"/>
            <w:r w:rsidR="00B0569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образовательных стандартов;</w:t>
            </w:r>
          </w:p>
        </w:tc>
      </w:tr>
      <w:tr w:rsidR="00E062B5" w:rsidRPr="00BF2B10" w:rsidTr="00B0569C">
        <w:trPr>
          <w:trHeight w:hRule="exact" w:val="574"/>
        </w:trPr>
        <w:tc>
          <w:tcPr>
            <w:tcW w:w="1393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2B5" w:rsidRDefault="00D94429" w:rsidP="00B0569C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8881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2B5" w:rsidRPr="00D94429" w:rsidRDefault="00D94429" w:rsidP="00B0569C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 w:rsidRPr="00D944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частично сопоставлять строение тканей </w:t>
            </w:r>
            <w:proofErr w:type="gramStart"/>
            <w:r w:rsidRPr="00D944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 их функциями</w:t>
            </w:r>
            <w:r w:rsidR="00B0569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при реализации образовательных программ по биологии в соответствии с требованиями</w:t>
            </w:r>
            <w:proofErr w:type="gramEnd"/>
            <w:r w:rsidR="00B0569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образовательных стандартов.</w:t>
            </w:r>
          </w:p>
        </w:tc>
      </w:tr>
      <w:tr w:rsidR="00E062B5" w:rsidTr="00475B9D">
        <w:trPr>
          <w:trHeight w:hRule="exact" w:val="277"/>
        </w:trPr>
        <w:tc>
          <w:tcPr>
            <w:tcW w:w="10274" w:type="dxa"/>
            <w:gridSpan w:val="2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2B5" w:rsidRDefault="00D94429" w:rsidP="00B0569C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E062B5" w:rsidRPr="00BF2B10" w:rsidTr="00B0569C">
        <w:trPr>
          <w:trHeight w:hRule="exact" w:val="855"/>
        </w:trPr>
        <w:tc>
          <w:tcPr>
            <w:tcW w:w="1393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2B5" w:rsidRDefault="00D94429" w:rsidP="00B0569C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8881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2B5" w:rsidRPr="00D94429" w:rsidRDefault="00D94429" w:rsidP="00B0569C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 w:rsidRPr="00D944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 полной  мере </w:t>
            </w:r>
            <w:r w:rsidR="00B0569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навыками </w:t>
            </w:r>
            <w:r w:rsidRPr="00D944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работы с микропрепаратами тканей и эмбриональными объектами; приемами графического отображения изученных препаратов</w:t>
            </w:r>
            <w:r w:rsidR="00B0569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при реализации образовательных программ по биологии в соответствии с требованиями образовательных стандартов;</w:t>
            </w:r>
          </w:p>
        </w:tc>
      </w:tr>
      <w:tr w:rsidR="00E062B5" w:rsidRPr="00BF2B10" w:rsidTr="00B0569C">
        <w:trPr>
          <w:trHeight w:hRule="exact" w:val="697"/>
        </w:trPr>
        <w:tc>
          <w:tcPr>
            <w:tcW w:w="1393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2B5" w:rsidRDefault="00D94429" w:rsidP="00B0569C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8881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2B5" w:rsidRPr="00D94429" w:rsidRDefault="00D94429" w:rsidP="00B0569C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 w:rsidRPr="00D944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целом работы с микропрепаратами тканей и эмбриональными объектами; приемами графического отображения изученных препаратов</w:t>
            </w:r>
            <w:r w:rsidR="00B0569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при реализации образовательных программ по биологии в соответствии с требованиями образовательных стандартов;</w:t>
            </w:r>
          </w:p>
        </w:tc>
      </w:tr>
      <w:tr w:rsidR="00E062B5" w:rsidRPr="00BF2B10" w:rsidTr="00B0569C">
        <w:trPr>
          <w:trHeight w:hRule="exact" w:val="721"/>
        </w:trPr>
        <w:tc>
          <w:tcPr>
            <w:tcW w:w="1393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2B5" w:rsidRDefault="00D94429" w:rsidP="00B0569C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8881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2B5" w:rsidRPr="00D94429" w:rsidRDefault="00D94429" w:rsidP="00B0569C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 w:rsidRPr="00D944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работы с микропрепаратами тканей и эмбриональными объектами; приемами графического отображения изученных препаратов</w:t>
            </w:r>
            <w:r w:rsidR="00B0569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при реализации образовательных программ по биологии в соответствии с требованиями образовательных стандартов.</w:t>
            </w:r>
          </w:p>
        </w:tc>
      </w:tr>
      <w:tr w:rsidR="00E062B5" w:rsidRPr="00BF2B10" w:rsidTr="00475B9D">
        <w:trPr>
          <w:trHeight w:hRule="exact" w:val="138"/>
        </w:trPr>
        <w:tc>
          <w:tcPr>
            <w:tcW w:w="907" w:type="dxa"/>
            <w:gridSpan w:val="4"/>
          </w:tcPr>
          <w:p w:rsidR="00E062B5" w:rsidRPr="00D94429" w:rsidRDefault="00E062B5"/>
        </w:tc>
        <w:tc>
          <w:tcPr>
            <w:tcW w:w="216" w:type="dxa"/>
          </w:tcPr>
          <w:p w:rsidR="00E062B5" w:rsidRPr="00D94429" w:rsidRDefault="00E062B5"/>
        </w:tc>
        <w:tc>
          <w:tcPr>
            <w:tcW w:w="270" w:type="dxa"/>
            <w:gridSpan w:val="2"/>
          </w:tcPr>
          <w:p w:rsidR="00E062B5" w:rsidRPr="00D94429" w:rsidRDefault="00E062B5"/>
        </w:tc>
        <w:tc>
          <w:tcPr>
            <w:tcW w:w="2827" w:type="dxa"/>
            <w:gridSpan w:val="3"/>
          </w:tcPr>
          <w:p w:rsidR="00E062B5" w:rsidRPr="00D94429" w:rsidRDefault="00E062B5"/>
        </w:tc>
        <w:tc>
          <w:tcPr>
            <w:tcW w:w="143" w:type="dxa"/>
            <w:gridSpan w:val="2"/>
          </w:tcPr>
          <w:p w:rsidR="00E062B5" w:rsidRPr="00D94429" w:rsidRDefault="00E062B5"/>
        </w:tc>
        <w:tc>
          <w:tcPr>
            <w:tcW w:w="815" w:type="dxa"/>
          </w:tcPr>
          <w:p w:rsidR="00E062B5" w:rsidRPr="00D94429" w:rsidRDefault="00E062B5"/>
        </w:tc>
        <w:tc>
          <w:tcPr>
            <w:tcW w:w="692" w:type="dxa"/>
            <w:gridSpan w:val="2"/>
          </w:tcPr>
          <w:p w:rsidR="00E062B5" w:rsidRPr="00D94429" w:rsidRDefault="00E062B5"/>
        </w:tc>
        <w:tc>
          <w:tcPr>
            <w:tcW w:w="1110" w:type="dxa"/>
            <w:gridSpan w:val="2"/>
          </w:tcPr>
          <w:p w:rsidR="00E062B5" w:rsidRPr="00D94429" w:rsidRDefault="00E062B5"/>
        </w:tc>
        <w:tc>
          <w:tcPr>
            <w:tcW w:w="1245" w:type="dxa"/>
            <w:gridSpan w:val="2"/>
          </w:tcPr>
          <w:p w:rsidR="00E062B5" w:rsidRPr="00D94429" w:rsidRDefault="00E062B5"/>
        </w:tc>
        <w:tc>
          <w:tcPr>
            <w:tcW w:w="678" w:type="dxa"/>
            <w:gridSpan w:val="2"/>
          </w:tcPr>
          <w:p w:rsidR="00E062B5" w:rsidRPr="00D94429" w:rsidRDefault="00E062B5"/>
        </w:tc>
        <w:tc>
          <w:tcPr>
            <w:tcW w:w="394" w:type="dxa"/>
            <w:gridSpan w:val="2"/>
          </w:tcPr>
          <w:p w:rsidR="00E062B5" w:rsidRPr="00D94429" w:rsidRDefault="00E062B5"/>
        </w:tc>
        <w:tc>
          <w:tcPr>
            <w:tcW w:w="977" w:type="dxa"/>
          </w:tcPr>
          <w:p w:rsidR="00E062B5" w:rsidRPr="00D94429" w:rsidRDefault="00E062B5"/>
        </w:tc>
      </w:tr>
      <w:tr w:rsidR="00E062B5" w:rsidRPr="00BF2B10" w:rsidTr="00475B9D">
        <w:trPr>
          <w:trHeight w:hRule="exact" w:val="277"/>
        </w:trPr>
        <w:tc>
          <w:tcPr>
            <w:tcW w:w="10274" w:type="dxa"/>
            <w:gridSpan w:val="24"/>
            <w:shd w:val="clear" w:color="000000" w:fill="FFFFFF"/>
            <w:tcMar>
              <w:left w:w="34" w:type="dxa"/>
              <w:right w:w="34" w:type="dxa"/>
            </w:tcMar>
          </w:tcPr>
          <w:p w:rsidR="00E062B5" w:rsidRPr="00D94429" w:rsidRDefault="00D94429">
            <w:pPr>
              <w:spacing w:after="0" w:line="240" w:lineRule="auto"/>
              <w:rPr>
                <w:sz w:val="19"/>
                <w:szCs w:val="19"/>
              </w:rPr>
            </w:pPr>
            <w:r w:rsidRPr="00D9442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В результате освоения дисциплины </w:t>
            </w:r>
            <w:proofErr w:type="gramStart"/>
            <w:r w:rsidRPr="00D9442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обучающийся</w:t>
            </w:r>
            <w:proofErr w:type="gramEnd"/>
            <w:r w:rsidRPr="00D9442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должен</w:t>
            </w:r>
          </w:p>
        </w:tc>
      </w:tr>
      <w:tr w:rsidR="00E062B5" w:rsidTr="00475B9D">
        <w:trPr>
          <w:trHeight w:hRule="exact" w:val="277"/>
        </w:trPr>
        <w:tc>
          <w:tcPr>
            <w:tcW w:w="90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2B5" w:rsidRDefault="00D9442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9367" w:type="dxa"/>
            <w:gridSpan w:val="2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2B5" w:rsidRDefault="00D9442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E062B5" w:rsidRPr="00BF2B10" w:rsidTr="00475B9D">
        <w:trPr>
          <w:trHeight w:hRule="exact" w:val="727"/>
        </w:trPr>
        <w:tc>
          <w:tcPr>
            <w:tcW w:w="90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2B5" w:rsidRDefault="00D9442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9367" w:type="dxa"/>
            <w:gridSpan w:val="2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2B5" w:rsidRPr="00D94429" w:rsidRDefault="00D94429" w:rsidP="00B0569C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 w:rsidRPr="00D944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биологические основы полового размножения живых существ; способы и механизмы деления клеток, механизм </w:t>
            </w:r>
            <w:r w:rsidR="00B0569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D944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образования половых клеток; основные этапы эмбрионального развития животных и их специфику в разных систематических группах;</w:t>
            </w:r>
          </w:p>
        </w:tc>
      </w:tr>
      <w:tr w:rsidR="00E062B5" w:rsidRPr="00BF2B10" w:rsidTr="00475B9D">
        <w:trPr>
          <w:trHeight w:hRule="exact" w:val="507"/>
        </w:trPr>
        <w:tc>
          <w:tcPr>
            <w:tcW w:w="90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2B5" w:rsidRDefault="00D9442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9367" w:type="dxa"/>
            <w:gridSpan w:val="2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2B5" w:rsidRPr="00D94429" w:rsidRDefault="00D94429" w:rsidP="00B0569C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 w:rsidRPr="00D944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особенности тканевого уровня организации живых систем; основные виды тканей животных; происхождение тканей в процессе эволюции.</w:t>
            </w:r>
          </w:p>
        </w:tc>
      </w:tr>
      <w:tr w:rsidR="00E062B5" w:rsidTr="00475B9D">
        <w:trPr>
          <w:trHeight w:hRule="exact" w:val="277"/>
        </w:trPr>
        <w:tc>
          <w:tcPr>
            <w:tcW w:w="90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2B5" w:rsidRDefault="00D9442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9367" w:type="dxa"/>
            <w:gridSpan w:val="2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2B5" w:rsidRDefault="00D94429" w:rsidP="00B0569C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E062B5" w:rsidRPr="00BF2B10" w:rsidTr="00475B9D">
        <w:trPr>
          <w:trHeight w:hRule="exact" w:val="507"/>
        </w:trPr>
        <w:tc>
          <w:tcPr>
            <w:tcW w:w="90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2B5" w:rsidRDefault="00D9442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9367" w:type="dxa"/>
            <w:gridSpan w:val="2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2B5" w:rsidRPr="00D94429" w:rsidRDefault="00D94429" w:rsidP="00B0569C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 w:rsidRPr="00D944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объяснять особенности онтогенеза с эволюционной точки зрения; идентифицировать ткани на микропрепаратах; - сопоставлять строение тканей с их функциями.</w:t>
            </w:r>
          </w:p>
        </w:tc>
      </w:tr>
      <w:tr w:rsidR="00E062B5" w:rsidTr="00475B9D">
        <w:trPr>
          <w:trHeight w:hRule="exact" w:val="277"/>
        </w:trPr>
        <w:tc>
          <w:tcPr>
            <w:tcW w:w="90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2B5" w:rsidRDefault="00D9442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9367" w:type="dxa"/>
            <w:gridSpan w:val="2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2B5" w:rsidRDefault="00D94429" w:rsidP="00B0569C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E062B5" w:rsidRPr="00BF2B10" w:rsidTr="00475B9D">
        <w:trPr>
          <w:trHeight w:hRule="exact" w:val="507"/>
        </w:trPr>
        <w:tc>
          <w:tcPr>
            <w:tcW w:w="90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2B5" w:rsidRDefault="00D9442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lastRenderedPageBreak/>
              <w:t>3.3.1</w:t>
            </w:r>
          </w:p>
        </w:tc>
        <w:tc>
          <w:tcPr>
            <w:tcW w:w="9367" w:type="dxa"/>
            <w:gridSpan w:val="2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2B5" w:rsidRPr="00D94429" w:rsidRDefault="00D94429" w:rsidP="00B0569C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 w:rsidRPr="00D944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r w:rsidR="00B0569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навыками </w:t>
            </w:r>
            <w:r w:rsidRPr="00D944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работы с микропрепаратами тканей и эмбриональными объектами; приемами графического отображения изученных препаратов.</w:t>
            </w:r>
          </w:p>
        </w:tc>
      </w:tr>
      <w:tr w:rsidR="00E062B5" w:rsidRPr="00BF2B10" w:rsidTr="00475B9D">
        <w:trPr>
          <w:trHeight w:hRule="exact" w:val="277"/>
        </w:trPr>
        <w:tc>
          <w:tcPr>
            <w:tcW w:w="10274" w:type="dxa"/>
            <w:gridSpan w:val="2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062B5" w:rsidRPr="00D94429" w:rsidRDefault="00D944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9442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4. СТРУКТУРА И СОДЕРЖАНИЕ ДИСЦИПЛИНЫ (МОДУЛЯ)</w:t>
            </w:r>
          </w:p>
        </w:tc>
      </w:tr>
      <w:tr w:rsidR="00E062B5" w:rsidTr="00B0569C">
        <w:trPr>
          <w:trHeight w:hRule="exact" w:val="580"/>
        </w:trPr>
        <w:tc>
          <w:tcPr>
            <w:tcW w:w="112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E062B5" w:rsidRDefault="00D94429" w:rsidP="00B0569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r w:rsidR="00B0569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</w:p>
        </w:tc>
        <w:tc>
          <w:tcPr>
            <w:tcW w:w="316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E062B5" w:rsidRPr="00D94429" w:rsidRDefault="00D94429" w:rsidP="00B0569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9442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Наименование разделов и тем /вид занятия/</w:t>
            </w:r>
          </w:p>
        </w:tc>
        <w:tc>
          <w:tcPr>
            <w:tcW w:w="97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E062B5" w:rsidRDefault="00D94429" w:rsidP="00B0569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68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E062B5" w:rsidRDefault="00D94429" w:rsidP="00B0569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0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E062B5" w:rsidRDefault="00D94429" w:rsidP="00B0569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E062B5" w:rsidRDefault="00D94429" w:rsidP="00B0569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8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E062B5" w:rsidRDefault="00D94429" w:rsidP="00B0569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67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E062B5" w:rsidRDefault="00D94429" w:rsidP="00B0569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</w:p>
          <w:p w:rsidR="00E062B5" w:rsidRDefault="00D94429" w:rsidP="00B0569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33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E062B5" w:rsidRDefault="00D94429" w:rsidP="00B0569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</w:p>
        </w:tc>
      </w:tr>
      <w:tr w:rsidR="00E062B5" w:rsidTr="00B0569C">
        <w:trPr>
          <w:trHeight w:hRule="exact" w:val="985"/>
        </w:trPr>
        <w:tc>
          <w:tcPr>
            <w:tcW w:w="112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2B5" w:rsidRDefault="00E062B5"/>
        </w:tc>
        <w:tc>
          <w:tcPr>
            <w:tcW w:w="316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2B5" w:rsidRPr="00B0569C" w:rsidRDefault="00D94429">
            <w:pPr>
              <w:spacing w:after="0" w:line="240" w:lineRule="auto"/>
              <w:rPr>
                <w:sz w:val="19"/>
                <w:szCs w:val="19"/>
              </w:rPr>
            </w:pPr>
            <w:r w:rsidRPr="00D9442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Раздел 1. Основные этапы эмбрионального развития животных. </w:t>
            </w:r>
            <w:r w:rsidR="00B0569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Дробление,  </w:t>
            </w: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гаструляция</w:t>
            </w:r>
          </w:p>
        </w:tc>
        <w:tc>
          <w:tcPr>
            <w:tcW w:w="97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2B5" w:rsidRDefault="00E062B5"/>
        </w:tc>
        <w:tc>
          <w:tcPr>
            <w:tcW w:w="68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2B5" w:rsidRDefault="00E062B5"/>
        </w:tc>
        <w:tc>
          <w:tcPr>
            <w:tcW w:w="10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2B5" w:rsidRDefault="00E062B5"/>
        </w:tc>
        <w:tc>
          <w:tcPr>
            <w:tcW w:w="128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2B5" w:rsidRDefault="00E062B5"/>
        </w:tc>
        <w:tc>
          <w:tcPr>
            <w:tcW w:w="67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2B5" w:rsidRDefault="00E062B5"/>
        </w:tc>
        <w:tc>
          <w:tcPr>
            <w:tcW w:w="133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2B5" w:rsidRDefault="00E062B5"/>
        </w:tc>
      </w:tr>
      <w:tr w:rsidR="00E062B5" w:rsidTr="00B0569C">
        <w:trPr>
          <w:trHeight w:hRule="exact" w:val="917"/>
        </w:trPr>
        <w:tc>
          <w:tcPr>
            <w:tcW w:w="112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2B5" w:rsidRDefault="00D944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16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2B5" w:rsidRDefault="00D94429">
            <w:pPr>
              <w:spacing w:after="0" w:line="240" w:lineRule="auto"/>
              <w:rPr>
                <w:sz w:val="19"/>
                <w:szCs w:val="19"/>
              </w:rPr>
            </w:pPr>
            <w:r w:rsidRPr="00D944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Основные этапы эмбрионального развития животных.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Дробление, гаструляция /Лек/</w:t>
            </w:r>
          </w:p>
        </w:tc>
        <w:tc>
          <w:tcPr>
            <w:tcW w:w="97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2B5" w:rsidRDefault="00D944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8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2B5" w:rsidRDefault="00D944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0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569C" w:rsidRDefault="00D9442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ОК-3 </w:t>
            </w:r>
          </w:p>
          <w:p w:rsidR="00E062B5" w:rsidRDefault="00B0569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</w:t>
            </w:r>
            <w:r w:rsidR="00D944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 ПК-1</w:t>
            </w:r>
          </w:p>
        </w:tc>
        <w:tc>
          <w:tcPr>
            <w:tcW w:w="128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2B5" w:rsidRPr="009D67C5" w:rsidRDefault="009D67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 Л2.1 Л2.2 Л2.3 Л2.4</w:t>
            </w:r>
          </w:p>
          <w:p w:rsidR="00E062B5" w:rsidRDefault="00D944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</w:p>
        </w:tc>
        <w:tc>
          <w:tcPr>
            <w:tcW w:w="67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2B5" w:rsidRDefault="00D944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3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2B5" w:rsidRDefault="00E062B5"/>
        </w:tc>
      </w:tr>
      <w:tr w:rsidR="00CD3EA3" w:rsidTr="00B0569C">
        <w:trPr>
          <w:trHeight w:hRule="exact" w:val="917"/>
        </w:trPr>
        <w:tc>
          <w:tcPr>
            <w:tcW w:w="112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2B5" w:rsidRDefault="00D944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16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2B5" w:rsidRDefault="00D94429">
            <w:pPr>
              <w:spacing w:after="0" w:line="240" w:lineRule="auto"/>
              <w:rPr>
                <w:sz w:val="19"/>
                <w:szCs w:val="19"/>
              </w:rPr>
            </w:pPr>
            <w:r w:rsidRPr="00D944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Основные этапы эмбрионального развития животных. </w:t>
            </w:r>
            <w:r w:rsidR="00B0569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Дробление, гаструляция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7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2B5" w:rsidRDefault="00D944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8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2B5" w:rsidRDefault="00D944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0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569C" w:rsidRDefault="00D9442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ОК-3 </w:t>
            </w:r>
          </w:p>
          <w:p w:rsidR="00E062B5" w:rsidRDefault="00B0569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</w:t>
            </w:r>
            <w:r w:rsidR="00D944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 ПК-1</w:t>
            </w:r>
          </w:p>
        </w:tc>
        <w:tc>
          <w:tcPr>
            <w:tcW w:w="128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67C5" w:rsidRDefault="009D67C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 Л2.1 Л2.2 Л2.3 Л2.4</w:t>
            </w:r>
          </w:p>
          <w:p w:rsidR="00E062B5" w:rsidRDefault="00D944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</w:p>
        </w:tc>
        <w:tc>
          <w:tcPr>
            <w:tcW w:w="67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2B5" w:rsidRDefault="00D944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3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2B5" w:rsidRDefault="00E062B5"/>
        </w:tc>
      </w:tr>
      <w:tr w:rsidR="00CD3EA3" w:rsidRPr="00B0569C" w:rsidTr="00B0569C">
        <w:trPr>
          <w:trHeight w:hRule="exact" w:val="917"/>
        </w:trPr>
        <w:tc>
          <w:tcPr>
            <w:tcW w:w="112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2B5" w:rsidRDefault="00D944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16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2B5" w:rsidRPr="00B0569C" w:rsidRDefault="00D94429">
            <w:pPr>
              <w:spacing w:after="0" w:line="240" w:lineRule="auto"/>
              <w:rPr>
                <w:sz w:val="19"/>
                <w:szCs w:val="19"/>
              </w:rPr>
            </w:pPr>
            <w:r w:rsidRPr="00D944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Основные этапы эмбрионального развития животных. </w:t>
            </w:r>
            <w:r w:rsidR="00B0569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Дробление, гаструляция</w:t>
            </w:r>
            <w:r w:rsidRPr="00B0569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proofErr w:type="gramStart"/>
            <w:r w:rsidRPr="00B0569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B0569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7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2B5" w:rsidRPr="00B0569C" w:rsidRDefault="00D944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0569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8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2B5" w:rsidRPr="00B0569C" w:rsidRDefault="00D944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0569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0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569C" w:rsidRDefault="00D9442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B0569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ОК-3 </w:t>
            </w:r>
          </w:p>
          <w:p w:rsidR="00E062B5" w:rsidRPr="00B0569C" w:rsidRDefault="00B0569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0569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</w:t>
            </w:r>
            <w:r w:rsidR="00D94429" w:rsidRPr="00B0569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 ПК-1</w:t>
            </w:r>
          </w:p>
        </w:tc>
        <w:tc>
          <w:tcPr>
            <w:tcW w:w="128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67C5" w:rsidRDefault="009D67C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 Л2.1 Л2.2 Л2.3 Л2.4</w:t>
            </w:r>
          </w:p>
          <w:p w:rsidR="00E062B5" w:rsidRPr="00B0569C" w:rsidRDefault="00D944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0569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 w:rsidRPr="00B0569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</w:p>
        </w:tc>
        <w:tc>
          <w:tcPr>
            <w:tcW w:w="67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2B5" w:rsidRPr="00B0569C" w:rsidRDefault="00D944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0569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3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2B5" w:rsidRPr="00B0569C" w:rsidRDefault="00E062B5"/>
        </w:tc>
      </w:tr>
      <w:tr w:rsidR="00CD3EA3" w:rsidTr="00B0569C">
        <w:trPr>
          <w:trHeight w:hRule="exact" w:val="697"/>
        </w:trPr>
        <w:tc>
          <w:tcPr>
            <w:tcW w:w="112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2B5" w:rsidRPr="00B0569C" w:rsidRDefault="00D944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0569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16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2B5" w:rsidRDefault="00D94429">
            <w:pPr>
              <w:spacing w:after="0" w:line="240" w:lineRule="auto"/>
              <w:rPr>
                <w:sz w:val="19"/>
                <w:szCs w:val="19"/>
              </w:rPr>
            </w:pPr>
            <w:r w:rsidRPr="00D944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Основные этапы эмбрионального развития животных. </w:t>
            </w:r>
            <w:r w:rsidR="00B0569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Дробление, гаструляция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7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2B5" w:rsidRDefault="00D944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8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2B5" w:rsidRDefault="00D944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50</w:t>
            </w:r>
          </w:p>
        </w:tc>
        <w:tc>
          <w:tcPr>
            <w:tcW w:w="10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569C" w:rsidRDefault="00D9442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ОК-3 </w:t>
            </w:r>
          </w:p>
          <w:p w:rsidR="00E062B5" w:rsidRDefault="00B0569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</w:t>
            </w:r>
            <w:r w:rsidR="00D944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 ПК-1</w:t>
            </w:r>
          </w:p>
        </w:tc>
        <w:tc>
          <w:tcPr>
            <w:tcW w:w="128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2B5" w:rsidRDefault="009D67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 Л2.1 Л2.2 Л2.3 Л2.4</w:t>
            </w:r>
          </w:p>
        </w:tc>
        <w:tc>
          <w:tcPr>
            <w:tcW w:w="67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2B5" w:rsidRDefault="00D944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3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2B5" w:rsidRDefault="00E062B5"/>
        </w:tc>
      </w:tr>
      <w:tr w:rsidR="00CD3EA3" w:rsidRPr="00BF2B10" w:rsidTr="00B0569C">
        <w:trPr>
          <w:trHeight w:hRule="exact" w:val="478"/>
        </w:trPr>
        <w:tc>
          <w:tcPr>
            <w:tcW w:w="112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2B5" w:rsidRDefault="00E062B5"/>
        </w:tc>
        <w:tc>
          <w:tcPr>
            <w:tcW w:w="316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2B5" w:rsidRPr="00D94429" w:rsidRDefault="00D94429">
            <w:pPr>
              <w:spacing w:after="0" w:line="240" w:lineRule="auto"/>
              <w:rPr>
                <w:sz w:val="19"/>
                <w:szCs w:val="19"/>
              </w:rPr>
            </w:pPr>
            <w:r w:rsidRPr="00D9442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2. Особенности онтогенеза бесчерепных и анамний</w:t>
            </w:r>
          </w:p>
        </w:tc>
        <w:tc>
          <w:tcPr>
            <w:tcW w:w="97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2B5" w:rsidRPr="00D94429" w:rsidRDefault="00E062B5"/>
        </w:tc>
        <w:tc>
          <w:tcPr>
            <w:tcW w:w="68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2B5" w:rsidRPr="00D94429" w:rsidRDefault="00E062B5"/>
        </w:tc>
        <w:tc>
          <w:tcPr>
            <w:tcW w:w="10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2B5" w:rsidRPr="00D94429" w:rsidRDefault="00E062B5"/>
        </w:tc>
        <w:tc>
          <w:tcPr>
            <w:tcW w:w="128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2B5" w:rsidRPr="00D94429" w:rsidRDefault="00E062B5"/>
        </w:tc>
        <w:tc>
          <w:tcPr>
            <w:tcW w:w="67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2B5" w:rsidRPr="00D94429" w:rsidRDefault="00E062B5"/>
        </w:tc>
        <w:tc>
          <w:tcPr>
            <w:tcW w:w="133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2B5" w:rsidRPr="00D94429" w:rsidRDefault="00E062B5"/>
        </w:tc>
      </w:tr>
      <w:tr w:rsidR="00CD3EA3" w:rsidTr="00B0569C">
        <w:trPr>
          <w:trHeight w:hRule="exact" w:val="997"/>
        </w:trPr>
        <w:tc>
          <w:tcPr>
            <w:tcW w:w="112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2B5" w:rsidRDefault="00D944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16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2B5" w:rsidRPr="00B0569C" w:rsidRDefault="00D94429">
            <w:pPr>
              <w:spacing w:after="0" w:line="240" w:lineRule="auto"/>
              <w:rPr>
                <w:sz w:val="19"/>
                <w:szCs w:val="19"/>
              </w:rPr>
            </w:pPr>
            <w:r w:rsidRPr="00D944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Особенности о</w:t>
            </w:r>
            <w:r w:rsidR="00B0569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нтогенеза бесчерепных и анамний</w:t>
            </w:r>
            <w:r w:rsidRPr="00D944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</w:t>
            </w:r>
            <w:r w:rsidRPr="00B0569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/Лек/</w:t>
            </w:r>
          </w:p>
        </w:tc>
        <w:tc>
          <w:tcPr>
            <w:tcW w:w="97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2B5" w:rsidRDefault="00D944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8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2B5" w:rsidRDefault="00D944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0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569C" w:rsidRDefault="00D9442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ОК-3 </w:t>
            </w:r>
          </w:p>
          <w:p w:rsidR="00E062B5" w:rsidRDefault="00B0569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</w:t>
            </w:r>
            <w:r w:rsidR="00D944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 ПК-1</w:t>
            </w:r>
          </w:p>
        </w:tc>
        <w:tc>
          <w:tcPr>
            <w:tcW w:w="128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67C5" w:rsidRDefault="009D67C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 Л2.1 Л2.2 Л2.3 Л2.4</w:t>
            </w:r>
          </w:p>
          <w:p w:rsidR="00E062B5" w:rsidRDefault="00D944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</w:p>
        </w:tc>
        <w:tc>
          <w:tcPr>
            <w:tcW w:w="67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2B5" w:rsidRDefault="00D944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3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2B5" w:rsidRDefault="00E062B5"/>
        </w:tc>
      </w:tr>
      <w:tr w:rsidR="00CD3EA3" w:rsidTr="00B0569C">
        <w:trPr>
          <w:trHeight w:hRule="exact" w:val="840"/>
        </w:trPr>
        <w:tc>
          <w:tcPr>
            <w:tcW w:w="112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2B5" w:rsidRDefault="00D944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16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2B5" w:rsidRPr="00B0569C" w:rsidRDefault="00D94429">
            <w:pPr>
              <w:spacing w:after="0" w:line="240" w:lineRule="auto"/>
              <w:rPr>
                <w:sz w:val="19"/>
                <w:szCs w:val="19"/>
              </w:rPr>
            </w:pPr>
            <w:r w:rsidRPr="00D944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Особенности о</w:t>
            </w:r>
            <w:r w:rsidR="00B0569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нтогенеза бесчерепных и анамний</w:t>
            </w:r>
            <w:r w:rsidRPr="00D944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</w:t>
            </w:r>
            <w:r w:rsidRPr="00B0569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proofErr w:type="gramStart"/>
            <w:r w:rsidRPr="00B0569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</w:t>
            </w:r>
            <w:proofErr w:type="spellEnd"/>
            <w:proofErr w:type="gramEnd"/>
            <w:r w:rsidRPr="00B0569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7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2B5" w:rsidRDefault="00D944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8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2B5" w:rsidRDefault="00D944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0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569C" w:rsidRDefault="00D9442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ОК-3 </w:t>
            </w:r>
          </w:p>
          <w:p w:rsidR="00E062B5" w:rsidRDefault="00D94429" w:rsidP="00B0569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ОПК-4 ПК-1</w:t>
            </w:r>
          </w:p>
        </w:tc>
        <w:tc>
          <w:tcPr>
            <w:tcW w:w="128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2B5" w:rsidRDefault="00CD3E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 Л2.1 Л2.2 Л2.3 Л2.4</w:t>
            </w:r>
          </w:p>
        </w:tc>
        <w:tc>
          <w:tcPr>
            <w:tcW w:w="67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2B5" w:rsidRDefault="00D944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3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2B5" w:rsidRDefault="00E062B5"/>
        </w:tc>
      </w:tr>
      <w:tr w:rsidR="00CD3EA3" w:rsidTr="00B0569C">
        <w:trPr>
          <w:trHeight w:hRule="exact" w:val="994"/>
        </w:trPr>
        <w:tc>
          <w:tcPr>
            <w:tcW w:w="112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2B5" w:rsidRDefault="00D944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16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2B5" w:rsidRPr="00B0569C" w:rsidRDefault="00D94429">
            <w:pPr>
              <w:spacing w:after="0" w:line="240" w:lineRule="auto"/>
              <w:rPr>
                <w:sz w:val="19"/>
                <w:szCs w:val="19"/>
              </w:rPr>
            </w:pPr>
            <w:r w:rsidRPr="00D944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Особенности о</w:t>
            </w:r>
            <w:r w:rsidR="00B0569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нтогенеза бесчерепных и анамний</w:t>
            </w:r>
            <w:r w:rsidRPr="00D944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</w:t>
            </w:r>
            <w:r w:rsidRPr="00B0569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proofErr w:type="gramStart"/>
            <w:r w:rsidRPr="00B0569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B0569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7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2B5" w:rsidRDefault="00D944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8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2B5" w:rsidRDefault="00D944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0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569C" w:rsidRDefault="00D9442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ОК-3 </w:t>
            </w:r>
          </w:p>
          <w:p w:rsidR="00E062B5" w:rsidRDefault="00B0569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</w:t>
            </w:r>
            <w:r w:rsidR="00D944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 ПК-1</w:t>
            </w:r>
          </w:p>
        </w:tc>
        <w:tc>
          <w:tcPr>
            <w:tcW w:w="128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EA3" w:rsidRDefault="00CD3EA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 Л2.1 Л2.2 Л2.3 Л2.4</w:t>
            </w:r>
          </w:p>
          <w:p w:rsidR="00E062B5" w:rsidRDefault="00D944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</w:p>
        </w:tc>
        <w:tc>
          <w:tcPr>
            <w:tcW w:w="67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2B5" w:rsidRDefault="00D944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33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2B5" w:rsidRDefault="00E062B5"/>
        </w:tc>
      </w:tr>
      <w:tr w:rsidR="00CD3EA3" w:rsidTr="00B0569C">
        <w:trPr>
          <w:trHeight w:hRule="exact" w:val="711"/>
        </w:trPr>
        <w:tc>
          <w:tcPr>
            <w:tcW w:w="112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2B5" w:rsidRDefault="00D944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16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2B5" w:rsidRPr="00B0569C" w:rsidRDefault="00D94429">
            <w:pPr>
              <w:spacing w:after="0" w:line="240" w:lineRule="auto"/>
              <w:rPr>
                <w:sz w:val="19"/>
                <w:szCs w:val="19"/>
              </w:rPr>
            </w:pPr>
            <w:r w:rsidRPr="00D944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Особенности о</w:t>
            </w:r>
            <w:r w:rsidR="00B0569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нтогенеза бесчерепных и анамний</w:t>
            </w:r>
            <w:r w:rsidRPr="00D944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</w:t>
            </w:r>
            <w:r w:rsidRPr="00B0569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gramStart"/>
            <w:r w:rsidRPr="00B0569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B0569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7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2B5" w:rsidRDefault="00D944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8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2B5" w:rsidRDefault="00D944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55</w:t>
            </w:r>
          </w:p>
        </w:tc>
        <w:tc>
          <w:tcPr>
            <w:tcW w:w="10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569C" w:rsidRDefault="00D9442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ОК-3 </w:t>
            </w:r>
          </w:p>
          <w:p w:rsidR="00E062B5" w:rsidRDefault="00B0569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</w:t>
            </w:r>
            <w:r w:rsidR="00D944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 ПК-1</w:t>
            </w:r>
          </w:p>
        </w:tc>
        <w:tc>
          <w:tcPr>
            <w:tcW w:w="128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2B5" w:rsidRDefault="00CD3E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 Л2.1 Л2.2 Л2.3 Л2.4</w:t>
            </w:r>
          </w:p>
        </w:tc>
        <w:tc>
          <w:tcPr>
            <w:tcW w:w="67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2B5" w:rsidRDefault="00D944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3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2B5" w:rsidRDefault="00E062B5"/>
        </w:tc>
      </w:tr>
      <w:tr w:rsidR="00CD3EA3" w:rsidRPr="00BF2B10" w:rsidTr="00B0569C">
        <w:trPr>
          <w:trHeight w:hRule="exact" w:val="478"/>
        </w:trPr>
        <w:tc>
          <w:tcPr>
            <w:tcW w:w="112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2B5" w:rsidRDefault="00E062B5"/>
        </w:tc>
        <w:tc>
          <w:tcPr>
            <w:tcW w:w="316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2B5" w:rsidRPr="00D94429" w:rsidRDefault="00D94429">
            <w:pPr>
              <w:spacing w:after="0" w:line="240" w:lineRule="auto"/>
              <w:rPr>
                <w:sz w:val="19"/>
                <w:szCs w:val="19"/>
              </w:rPr>
            </w:pPr>
            <w:r w:rsidRPr="00D9442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3. Особенности онтогенеза амниот и человека</w:t>
            </w:r>
          </w:p>
        </w:tc>
        <w:tc>
          <w:tcPr>
            <w:tcW w:w="97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2B5" w:rsidRPr="00D94429" w:rsidRDefault="00E062B5"/>
        </w:tc>
        <w:tc>
          <w:tcPr>
            <w:tcW w:w="68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2B5" w:rsidRPr="00D94429" w:rsidRDefault="00E062B5"/>
        </w:tc>
        <w:tc>
          <w:tcPr>
            <w:tcW w:w="10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2B5" w:rsidRPr="00D94429" w:rsidRDefault="00E062B5"/>
        </w:tc>
        <w:tc>
          <w:tcPr>
            <w:tcW w:w="128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2B5" w:rsidRPr="00D94429" w:rsidRDefault="00E062B5"/>
        </w:tc>
        <w:tc>
          <w:tcPr>
            <w:tcW w:w="67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2B5" w:rsidRPr="00D94429" w:rsidRDefault="00E062B5"/>
        </w:tc>
        <w:tc>
          <w:tcPr>
            <w:tcW w:w="133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2B5" w:rsidRPr="00D94429" w:rsidRDefault="00E062B5"/>
        </w:tc>
      </w:tr>
      <w:tr w:rsidR="00CD3EA3" w:rsidTr="00B0569C">
        <w:trPr>
          <w:trHeight w:hRule="exact" w:val="941"/>
        </w:trPr>
        <w:tc>
          <w:tcPr>
            <w:tcW w:w="112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2B5" w:rsidRDefault="00D944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16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2B5" w:rsidRPr="00B0569C" w:rsidRDefault="00D94429">
            <w:pPr>
              <w:spacing w:after="0" w:line="240" w:lineRule="auto"/>
              <w:rPr>
                <w:sz w:val="19"/>
                <w:szCs w:val="19"/>
              </w:rPr>
            </w:pPr>
            <w:r w:rsidRPr="00D944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Особеннос</w:t>
            </w:r>
            <w:r w:rsidR="00B0569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ти онтогенеза амниот и человека</w:t>
            </w:r>
            <w:r w:rsidRPr="00D944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</w:t>
            </w:r>
            <w:r w:rsidRPr="00B0569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/Лек/</w:t>
            </w:r>
          </w:p>
        </w:tc>
        <w:tc>
          <w:tcPr>
            <w:tcW w:w="97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2B5" w:rsidRDefault="00D944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8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2B5" w:rsidRDefault="00D944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0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569C" w:rsidRDefault="00D9442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ОК-3 </w:t>
            </w:r>
          </w:p>
          <w:p w:rsidR="00E062B5" w:rsidRDefault="00B0569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</w:t>
            </w:r>
            <w:r w:rsidR="00D944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 ПК-1</w:t>
            </w:r>
          </w:p>
        </w:tc>
        <w:tc>
          <w:tcPr>
            <w:tcW w:w="128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EA3" w:rsidRDefault="00CD3EA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 Л2.1 Л2.2 Л2.3 Л2.4</w:t>
            </w:r>
          </w:p>
          <w:p w:rsidR="00E062B5" w:rsidRDefault="00D944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</w:p>
        </w:tc>
        <w:tc>
          <w:tcPr>
            <w:tcW w:w="67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2B5" w:rsidRDefault="00D944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33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2B5" w:rsidRDefault="00E062B5"/>
        </w:tc>
      </w:tr>
      <w:tr w:rsidR="00CD3EA3" w:rsidTr="00B0569C">
        <w:trPr>
          <w:trHeight w:hRule="exact" w:val="698"/>
        </w:trPr>
        <w:tc>
          <w:tcPr>
            <w:tcW w:w="112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2B5" w:rsidRDefault="00D944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16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2B5" w:rsidRPr="00B0569C" w:rsidRDefault="00D94429">
            <w:pPr>
              <w:spacing w:after="0" w:line="240" w:lineRule="auto"/>
              <w:rPr>
                <w:sz w:val="19"/>
                <w:szCs w:val="19"/>
              </w:rPr>
            </w:pPr>
            <w:r w:rsidRPr="00D944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Особеннос</w:t>
            </w:r>
            <w:r w:rsidR="00B0569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ти онтогенеза амниот и человека</w:t>
            </w:r>
            <w:r w:rsidRPr="00D944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</w:t>
            </w:r>
            <w:r w:rsidRPr="00B0569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gramStart"/>
            <w:r w:rsidRPr="00B0569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B0569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7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2B5" w:rsidRDefault="00D944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8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2B5" w:rsidRDefault="00D944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10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569C" w:rsidRDefault="00D9442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ОК-3 </w:t>
            </w:r>
          </w:p>
          <w:p w:rsidR="00E062B5" w:rsidRDefault="00B0569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</w:t>
            </w:r>
            <w:r w:rsidR="00D944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 ПК-1</w:t>
            </w:r>
          </w:p>
        </w:tc>
        <w:tc>
          <w:tcPr>
            <w:tcW w:w="128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2B5" w:rsidRDefault="00CD3E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 Л2.1 Л2.2 Л2.3 Л2.4</w:t>
            </w:r>
          </w:p>
        </w:tc>
        <w:tc>
          <w:tcPr>
            <w:tcW w:w="67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2B5" w:rsidRDefault="00D944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3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2B5" w:rsidRDefault="00E062B5"/>
        </w:tc>
      </w:tr>
      <w:tr w:rsidR="00CD3EA3" w:rsidTr="00B0569C">
        <w:trPr>
          <w:trHeight w:hRule="exact" w:val="993"/>
        </w:trPr>
        <w:tc>
          <w:tcPr>
            <w:tcW w:w="112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2B5" w:rsidRDefault="00D944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16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2B5" w:rsidRPr="00B0569C" w:rsidRDefault="00D94429">
            <w:pPr>
              <w:spacing w:after="0" w:line="240" w:lineRule="auto"/>
              <w:rPr>
                <w:sz w:val="19"/>
                <w:szCs w:val="19"/>
              </w:rPr>
            </w:pPr>
            <w:r w:rsidRPr="00D944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Особеннос</w:t>
            </w:r>
            <w:r w:rsidR="00B0569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ти онтогенеза амниот и человека</w:t>
            </w:r>
            <w:r w:rsidRPr="00D944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</w:t>
            </w:r>
            <w:r w:rsidRPr="00B0569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proofErr w:type="gramStart"/>
            <w:r w:rsidRPr="00B0569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</w:t>
            </w:r>
            <w:proofErr w:type="spellEnd"/>
            <w:proofErr w:type="gramEnd"/>
            <w:r w:rsidRPr="00B0569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7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2B5" w:rsidRDefault="00D944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8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2B5" w:rsidRDefault="00D944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0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569C" w:rsidRDefault="00D9442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ОК-3 </w:t>
            </w:r>
          </w:p>
          <w:p w:rsidR="00E062B5" w:rsidRDefault="00B0569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</w:t>
            </w:r>
            <w:r w:rsidR="00D944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 ПК-1</w:t>
            </w:r>
          </w:p>
        </w:tc>
        <w:tc>
          <w:tcPr>
            <w:tcW w:w="128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EA3" w:rsidRDefault="00CD3EA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 Л2.1 Л2.2 Л2.3 Л2.4</w:t>
            </w:r>
          </w:p>
          <w:p w:rsidR="00E062B5" w:rsidRDefault="00D944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</w:p>
        </w:tc>
        <w:tc>
          <w:tcPr>
            <w:tcW w:w="67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2B5" w:rsidRDefault="00D944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33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2B5" w:rsidRDefault="00E062B5"/>
        </w:tc>
      </w:tr>
      <w:tr w:rsidR="00CD3EA3" w:rsidTr="00B0569C">
        <w:trPr>
          <w:trHeight w:hRule="exact" w:val="978"/>
        </w:trPr>
        <w:tc>
          <w:tcPr>
            <w:tcW w:w="112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2B5" w:rsidRDefault="00D944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16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2B5" w:rsidRPr="00B0569C" w:rsidRDefault="00D94429">
            <w:pPr>
              <w:spacing w:after="0" w:line="240" w:lineRule="auto"/>
              <w:rPr>
                <w:sz w:val="19"/>
                <w:szCs w:val="19"/>
              </w:rPr>
            </w:pPr>
            <w:r w:rsidRPr="00D944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Особеннос</w:t>
            </w:r>
            <w:r w:rsidR="00B0569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ти онтогенеза амниот и человека</w:t>
            </w:r>
            <w:r w:rsidRPr="00D944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</w:t>
            </w:r>
            <w:r w:rsidRPr="00B0569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proofErr w:type="gramStart"/>
            <w:r w:rsidRPr="00B0569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B0569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7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2B5" w:rsidRDefault="00D944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8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2B5" w:rsidRDefault="00D944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0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569C" w:rsidRDefault="00D9442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ОК-3 </w:t>
            </w:r>
          </w:p>
          <w:p w:rsidR="00E062B5" w:rsidRDefault="00B0569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</w:t>
            </w:r>
            <w:r w:rsidR="00D944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 ПК-1</w:t>
            </w:r>
          </w:p>
        </w:tc>
        <w:tc>
          <w:tcPr>
            <w:tcW w:w="128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EA3" w:rsidRDefault="00CD3EA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 Л2.1 Л2.2 Л2.3 Л2.4</w:t>
            </w:r>
          </w:p>
          <w:p w:rsidR="00E062B5" w:rsidRDefault="00D944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</w:p>
        </w:tc>
        <w:tc>
          <w:tcPr>
            <w:tcW w:w="67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2B5" w:rsidRDefault="00D944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33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2B5" w:rsidRDefault="00E062B5"/>
        </w:tc>
      </w:tr>
      <w:tr w:rsidR="00CD3EA3" w:rsidTr="00B0569C">
        <w:trPr>
          <w:trHeight w:hRule="exact" w:val="851"/>
        </w:trPr>
        <w:tc>
          <w:tcPr>
            <w:tcW w:w="112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2B5" w:rsidRDefault="00D944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3.5</w:t>
            </w:r>
          </w:p>
        </w:tc>
        <w:tc>
          <w:tcPr>
            <w:tcW w:w="316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2B5" w:rsidRPr="00B0569C" w:rsidRDefault="00D94429">
            <w:pPr>
              <w:spacing w:after="0" w:line="240" w:lineRule="auto"/>
              <w:rPr>
                <w:sz w:val="19"/>
                <w:szCs w:val="19"/>
              </w:rPr>
            </w:pPr>
            <w:r w:rsidRPr="00D944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Особеннос</w:t>
            </w:r>
            <w:r w:rsidR="00B0569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ти онтогенеза амниот и человека</w:t>
            </w:r>
            <w:r w:rsidRPr="00D944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</w:t>
            </w:r>
            <w:r w:rsidRPr="00B0569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gramStart"/>
            <w:r w:rsidRPr="00B0569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B0569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7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2B5" w:rsidRDefault="00D944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8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2B5" w:rsidRDefault="00D944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45</w:t>
            </w:r>
          </w:p>
        </w:tc>
        <w:tc>
          <w:tcPr>
            <w:tcW w:w="10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569C" w:rsidRDefault="00D9442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ОК-3 </w:t>
            </w:r>
          </w:p>
          <w:p w:rsidR="00E062B5" w:rsidRDefault="00B0569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</w:t>
            </w:r>
            <w:r w:rsidR="00D944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 ПК-1</w:t>
            </w:r>
          </w:p>
        </w:tc>
        <w:tc>
          <w:tcPr>
            <w:tcW w:w="128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2B5" w:rsidRDefault="00CD3E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 Л2.1 Л2.2 Л2.3 Л2.4</w:t>
            </w:r>
          </w:p>
        </w:tc>
        <w:tc>
          <w:tcPr>
            <w:tcW w:w="67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2B5" w:rsidRDefault="00D944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3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2B5" w:rsidRDefault="00E062B5"/>
        </w:tc>
      </w:tr>
      <w:tr w:rsidR="00CD3EA3" w:rsidRPr="00BF2B10" w:rsidTr="00B0569C">
        <w:trPr>
          <w:trHeight w:hRule="exact" w:val="697"/>
        </w:trPr>
        <w:tc>
          <w:tcPr>
            <w:tcW w:w="112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2B5" w:rsidRDefault="00E062B5"/>
        </w:tc>
        <w:tc>
          <w:tcPr>
            <w:tcW w:w="316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2B5" w:rsidRPr="00D94429" w:rsidRDefault="00D94429">
            <w:pPr>
              <w:spacing w:after="0" w:line="240" w:lineRule="auto"/>
              <w:rPr>
                <w:sz w:val="19"/>
                <w:szCs w:val="19"/>
              </w:rPr>
            </w:pPr>
            <w:r w:rsidRPr="00D9442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4. Эпителиальные и соединительные ткани (строение, функции, формирование)</w:t>
            </w:r>
          </w:p>
        </w:tc>
        <w:tc>
          <w:tcPr>
            <w:tcW w:w="97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2B5" w:rsidRPr="00D94429" w:rsidRDefault="00E062B5"/>
        </w:tc>
        <w:tc>
          <w:tcPr>
            <w:tcW w:w="68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2B5" w:rsidRPr="00D94429" w:rsidRDefault="00E062B5"/>
        </w:tc>
        <w:tc>
          <w:tcPr>
            <w:tcW w:w="10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2B5" w:rsidRPr="00D94429" w:rsidRDefault="00E062B5"/>
        </w:tc>
        <w:tc>
          <w:tcPr>
            <w:tcW w:w="128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2B5" w:rsidRPr="00D94429" w:rsidRDefault="00E062B5"/>
        </w:tc>
        <w:tc>
          <w:tcPr>
            <w:tcW w:w="67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2B5" w:rsidRPr="00D94429" w:rsidRDefault="00E062B5"/>
        </w:tc>
        <w:tc>
          <w:tcPr>
            <w:tcW w:w="133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2B5" w:rsidRPr="00D94429" w:rsidRDefault="00E062B5"/>
        </w:tc>
      </w:tr>
      <w:tr w:rsidR="00CD3EA3" w:rsidTr="00B0569C">
        <w:trPr>
          <w:trHeight w:hRule="exact" w:val="1015"/>
        </w:trPr>
        <w:tc>
          <w:tcPr>
            <w:tcW w:w="112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2B5" w:rsidRDefault="00D944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lastRenderedPageBreak/>
              <w:t>4.1</w:t>
            </w:r>
          </w:p>
        </w:tc>
        <w:tc>
          <w:tcPr>
            <w:tcW w:w="316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2B5" w:rsidRPr="00D94429" w:rsidRDefault="00D94429">
            <w:pPr>
              <w:spacing w:after="0" w:line="240" w:lineRule="auto"/>
              <w:rPr>
                <w:sz w:val="19"/>
                <w:szCs w:val="19"/>
              </w:rPr>
            </w:pPr>
            <w:r w:rsidRPr="00D944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Эпителиальные и соединительные ткани (с</w:t>
            </w:r>
            <w:r w:rsidR="00B0569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троение, функции, формирование)</w:t>
            </w:r>
            <w:r w:rsidRPr="00D944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/Лек/</w:t>
            </w:r>
          </w:p>
        </w:tc>
        <w:tc>
          <w:tcPr>
            <w:tcW w:w="97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2B5" w:rsidRDefault="00D944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8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2B5" w:rsidRDefault="00D944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0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569C" w:rsidRDefault="00D9442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ОК-3 </w:t>
            </w:r>
          </w:p>
          <w:p w:rsidR="00E062B5" w:rsidRDefault="00B0569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</w:t>
            </w:r>
            <w:r w:rsidR="00D944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 ПК-1</w:t>
            </w:r>
          </w:p>
        </w:tc>
        <w:tc>
          <w:tcPr>
            <w:tcW w:w="128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EA3" w:rsidRDefault="00CD3EA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 Л2.1 Л2.2 Л2.3 Л2.4</w:t>
            </w:r>
          </w:p>
          <w:p w:rsidR="00E062B5" w:rsidRDefault="00D944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</w:p>
        </w:tc>
        <w:tc>
          <w:tcPr>
            <w:tcW w:w="67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2B5" w:rsidRDefault="00D944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33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2B5" w:rsidRDefault="00E062B5"/>
        </w:tc>
      </w:tr>
      <w:tr w:rsidR="00CD3EA3" w:rsidTr="00B0569C">
        <w:trPr>
          <w:trHeight w:hRule="exact" w:val="987"/>
        </w:trPr>
        <w:tc>
          <w:tcPr>
            <w:tcW w:w="112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2B5" w:rsidRDefault="00D944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4.2</w:t>
            </w:r>
          </w:p>
        </w:tc>
        <w:tc>
          <w:tcPr>
            <w:tcW w:w="316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2B5" w:rsidRPr="00D94429" w:rsidRDefault="00D94429">
            <w:pPr>
              <w:spacing w:after="0" w:line="240" w:lineRule="auto"/>
              <w:rPr>
                <w:sz w:val="19"/>
                <w:szCs w:val="19"/>
              </w:rPr>
            </w:pPr>
            <w:r w:rsidRPr="00D944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Эпителиальные и соединительные ткани (с</w:t>
            </w:r>
            <w:r w:rsidR="00B0569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троение, функции, формирование)</w:t>
            </w:r>
            <w:r w:rsidRPr="00D944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proofErr w:type="gramStart"/>
            <w:r w:rsidRPr="00D944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</w:t>
            </w:r>
            <w:proofErr w:type="spellEnd"/>
            <w:proofErr w:type="gramEnd"/>
            <w:r w:rsidRPr="00D944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7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2B5" w:rsidRDefault="00D944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8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2B5" w:rsidRDefault="00D944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0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569C" w:rsidRDefault="00D9442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ОК-3 </w:t>
            </w:r>
          </w:p>
          <w:p w:rsidR="00E062B5" w:rsidRDefault="00B0569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</w:t>
            </w:r>
            <w:r w:rsidR="00D944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 ПК-1</w:t>
            </w:r>
          </w:p>
        </w:tc>
        <w:tc>
          <w:tcPr>
            <w:tcW w:w="128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EA3" w:rsidRDefault="00CD3EA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 Л2.1 Л2.2 Л2.3 Л2.4</w:t>
            </w:r>
          </w:p>
          <w:p w:rsidR="00E062B5" w:rsidRDefault="00D944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</w:p>
        </w:tc>
        <w:tc>
          <w:tcPr>
            <w:tcW w:w="67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2B5" w:rsidRDefault="00D944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33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2B5" w:rsidRDefault="00E062B5"/>
        </w:tc>
      </w:tr>
      <w:tr w:rsidR="00CD3EA3" w:rsidTr="00B0569C">
        <w:trPr>
          <w:trHeight w:hRule="exact" w:val="986"/>
        </w:trPr>
        <w:tc>
          <w:tcPr>
            <w:tcW w:w="112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2B5" w:rsidRDefault="00D944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4.3</w:t>
            </w:r>
          </w:p>
        </w:tc>
        <w:tc>
          <w:tcPr>
            <w:tcW w:w="316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2B5" w:rsidRPr="00D94429" w:rsidRDefault="00D94429">
            <w:pPr>
              <w:spacing w:after="0" w:line="240" w:lineRule="auto"/>
              <w:rPr>
                <w:sz w:val="19"/>
                <w:szCs w:val="19"/>
              </w:rPr>
            </w:pPr>
            <w:r w:rsidRPr="00D944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Эпителиальные и соединительные ткани (с</w:t>
            </w:r>
            <w:r w:rsidR="00B0569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троение, функции, формирование)</w:t>
            </w:r>
            <w:r w:rsidRPr="00D944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proofErr w:type="gramStart"/>
            <w:r w:rsidRPr="00D944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D944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7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2B5" w:rsidRDefault="00D944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8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2B5" w:rsidRDefault="00D944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0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569C" w:rsidRDefault="00D9442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ОК-3 </w:t>
            </w:r>
          </w:p>
          <w:p w:rsidR="00E062B5" w:rsidRDefault="00B0569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</w:t>
            </w:r>
            <w:r w:rsidR="00D944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 ПК-1</w:t>
            </w:r>
          </w:p>
        </w:tc>
        <w:tc>
          <w:tcPr>
            <w:tcW w:w="128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EA3" w:rsidRDefault="00CD3EA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 Л2.1 Л2.2 Л2.3 Л2.4</w:t>
            </w:r>
          </w:p>
          <w:p w:rsidR="00E062B5" w:rsidRDefault="00D944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</w:p>
        </w:tc>
        <w:tc>
          <w:tcPr>
            <w:tcW w:w="67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2B5" w:rsidRDefault="00D944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33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2B5" w:rsidRDefault="00E062B5"/>
        </w:tc>
      </w:tr>
      <w:tr w:rsidR="00CD3EA3" w:rsidRPr="00B0569C" w:rsidTr="00B0569C">
        <w:trPr>
          <w:trHeight w:hRule="exact" w:val="697"/>
        </w:trPr>
        <w:tc>
          <w:tcPr>
            <w:tcW w:w="112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2B5" w:rsidRDefault="00D944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4.4</w:t>
            </w:r>
          </w:p>
        </w:tc>
        <w:tc>
          <w:tcPr>
            <w:tcW w:w="316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2B5" w:rsidRPr="00D94429" w:rsidRDefault="00D94429">
            <w:pPr>
              <w:spacing w:after="0" w:line="240" w:lineRule="auto"/>
              <w:rPr>
                <w:sz w:val="19"/>
                <w:szCs w:val="19"/>
              </w:rPr>
            </w:pPr>
            <w:r w:rsidRPr="00D944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Эпителиальные и соединительные ткани (ст</w:t>
            </w:r>
            <w:r w:rsidR="00B0569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роение, функции, формирование) </w:t>
            </w:r>
            <w:r w:rsidRPr="00D944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gramStart"/>
            <w:r w:rsidRPr="00D944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D944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7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2B5" w:rsidRPr="00B0569C" w:rsidRDefault="00D944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0569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8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2B5" w:rsidRPr="00B0569C" w:rsidRDefault="00D944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0569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53</w:t>
            </w:r>
          </w:p>
        </w:tc>
        <w:tc>
          <w:tcPr>
            <w:tcW w:w="10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569C" w:rsidRDefault="00D9442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B0569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ОК-3 </w:t>
            </w:r>
          </w:p>
          <w:p w:rsidR="00E062B5" w:rsidRPr="00B0569C" w:rsidRDefault="00B0569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0569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</w:t>
            </w:r>
            <w:r w:rsidR="00D94429" w:rsidRPr="00B0569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 ПК-1</w:t>
            </w:r>
          </w:p>
        </w:tc>
        <w:tc>
          <w:tcPr>
            <w:tcW w:w="128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2B5" w:rsidRPr="00B0569C" w:rsidRDefault="00CD3E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 Л2.1 Л2.2 Л2.3 Л2.4</w:t>
            </w:r>
          </w:p>
        </w:tc>
        <w:tc>
          <w:tcPr>
            <w:tcW w:w="67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2B5" w:rsidRPr="00B0569C" w:rsidRDefault="00D944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0569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3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2B5" w:rsidRPr="00B0569C" w:rsidRDefault="00E062B5"/>
        </w:tc>
      </w:tr>
      <w:tr w:rsidR="00CD3EA3" w:rsidRPr="00BF2B10" w:rsidTr="00B0569C">
        <w:trPr>
          <w:trHeight w:hRule="exact" w:val="730"/>
        </w:trPr>
        <w:tc>
          <w:tcPr>
            <w:tcW w:w="112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2B5" w:rsidRPr="00B0569C" w:rsidRDefault="00E062B5"/>
        </w:tc>
        <w:tc>
          <w:tcPr>
            <w:tcW w:w="316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2B5" w:rsidRPr="00D94429" w:rsidRDefault="00D94429">
            <w:pPr>
              <w:spacing w:after="0" w:line="240" w:lineRule="auto"/>
              <w:rPr>
                <w:sz w:val="19"/>
                <w:szCs w:val="19"/>
              </w:rPr>
            </w:pPr>
            <w:r w:rsidRPr="00D9442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5. Мышечные ткани (строение, функции, формирование)</w:t>
            </w:r>
          </w:p>
        </w:tc>
        <w:tc>
          <w:tcPr>
            <w:tcW w:w="97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2B5" w:rsidRPr="00D94429" w:rsidRDefault="00E062B5"/>
        </w:tc>
        <w:tc>
          <w:tcPr>
            <w:tcW w:w="68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2B5" w:rsidRPr="00D94429" w:rsidRDefault="00E062B5"/>
        </w:tc>
        <w:tc>
          <w:tcPr>
            <w:tcW w:w="10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2B5" w:rsidRPr="00D94429" w:rsidRDefault="00E062B5"/>
        </w:tc>
        <w:tc>
          <w:tcPr>
            <w:tcW w:w="128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2B5" w:rsidRPr="00D94429" w:rsidRDefault="00E062B5"/>
        </w:tc>
        <w:tc>
          <w:tcPr>
            <w:tcW w:w="67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2B5" w:rsidRPr="00D94429" w:rsidRDefault="00E062B5"/>
        </w:tc>
        <w:tc>
          <w:tcPr>
            <w:tcW w:w="133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2B5" w:rsidRPr="00D94429" w:rsidRDefault="00E062B5"/>
        </w:tc>
      </w:tr>
      <w:tr w:rsidR="00CD3EA3" w:rsidTr="00B0569C">
        <w:trPr>
          <w:trHeight w:hRule="exact" w:val="979"/>
        </w:trPr>
        <w:tc>
          <w:tcPr>
            <w:tcW w:w="112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2B5" w:rsidRDefault="00D944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5.1</w:t>
            </w:r>
          </w:p>
        </w:tc>
        <w:tc>
          <w:tcPr>
            <w:tcW w:w="316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2B5" w:rsidRPr="00D94429" w:rsidRDefault="00D94429">
            <w:pPr>
              <w:spacing w:after="0" w:line="240" w:lineRule="auto"/>
              <w:rPr>
                <w:sz w:val="19"/>
                <w:szCs w:val="19"/>
              </w:rPr>
            </w:pPr>
            <w:r w:rsidRPr="00D944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Мышечные ткани (с</w:t>
            </w:r>
            <w:r w:rsidR="00B0569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троение, функции, формирование)</w:t>
            </w:r>
            <w:r w:rsidRPr="00D944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/Лек/</w:t>
            </w:r>
          </w:p>
        </w:tc>
        <w:tc>
          <w:tcPr>
            <w:tcW w:w="97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2B5" w:rsidRDefault="00D944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8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2B5" w:rsidRDefault="00D944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0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569C" w:rsidRDefault="00D9442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ОК-3 </w:t>
            </w:r>
          </w:p>
          <w:p w:rsidR="00E062B5" w:rsidRDefault="00B0569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</w:t>
            </w:r>
            <w:r w:rsidR="00D944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 ПК-1</w:t>
            </w:r>
          </w:p>
        </w:tc>
        <w:tc>
          <w:tcPr>
            <w:tcW w:w="128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EA3" w:rsidRDefault="00CD3EA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 Л2.1 Л2.2 Л2.3 Л2.4</w:t>
            </w:r>
          </w:p>
          <w:p w:rsidR="00E062B5" w:rsidRDefault="00D944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</w:p>
        </w:tc>
        <w:tc>
          <w:tcPr>
            <w:tcW w:w="67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2B5" w:rsidRDefault="00D944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33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2B5" w:rsidRDefault="00E062B5"/>
        </w:tc>
      </w:tr>
      <w:tr w:rsidR="00CD3EA3" w:rsidTr="00B0569C">
        <w:trPr>
          <w:trHeight w:hRule="exact" w:val="708"/>
        </w:trPr>
        <w:tc>
          <w:tcPr>
            <w:tcW w:w="112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2B5" w:rsidRDefault="00D944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5.2</w:t>
            </w:r>
          </w:p>
        </w:tc>
        <w:tc>
          <w:tcPr>
            <w:tcW w:w="316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2B5" w:rsidRPr="00D94429" w:rsidRDefault="00D94429" w:rsidP="00B0569C">
            <w:pPr>
              <w:spacing w:after="0" w:line="240" w:lineRule="auto"/>
              <w:rPr>
                <w:sz w:val="19"/>
                <w:szCs w:val="19"/>
              </w:rPr>
            </w:pPr>
            <w:r w:rsidRPr="00D944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Мышечные ткани (строение, функции, формирование) /</w:t>
            </w:r>
            <w:proofErr w:type="spellStart"/>
            <w:proofErr w:type="gramStart"/>
            <w:r w:rsidRPr="00D944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</w:t>
            </w:r>
            <w:proofErr w:type="spellEnd"/>
            <w:proofErr w:type="gramEnd"/>
            <w:r w:rsidRPr="00D944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7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2B5" w:rsidRDefault="00D944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8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2B5" w:rsidRDefault="00D944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0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569C" w:rsidRDefault="00D9442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ОК-3 </w:t>
            </w:r>
          </w:p>
          <w:p w:rsidR="00E062B5" w:rsidRDefault="00B0569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</w:t>
            </w:r>
            <w:r w:rsidR="00D944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 ПК-1</w:t>
            </w:r>
          </w:p>
        </w:tc>
        <w:tc>
          <w:tcPr>
            <w:tcW w:w="128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2B5" w:rsidRDefault="00CD3E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 Л2.1 Л2.2 Л2.3 Л2.4</w:t>
            </w:r>
          </w:p>
        </w:tc>
        <w:tc>
          <w:tcPr>
            <w:tcW w:w="67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2B5" w:rsidRDefault="00D944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3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2B5" w:rsidRDefault="00E062B5"/>
        </w:tc>
      </w:tr>
      <w:tr w:rsidR="00CD3EA3" w:rsidTr="00B0569C">
        <w:trPr>
          <w:trHeight w:hRule="exact" w:val="975"/>
        </w:trPr>
        <w:tc>
          <w:tcPr>
            <w:tcW w:w="112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2B5" w:rsidRDefault="00D944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5.3</w:t>
            </w:r>
          </w:p>
        </w:tc>
        <w:tc>
          <w:tcPr>
            <w:tcW w:w="316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2B5" w:rsidRPr="00D94429" w:rsidRDefault="00D94429">
            <w:pPr>
              <w:spacing w:after="0" w:line="240" w:lineRule="auto"/>
              <w:rPr>
                <w:sz w:val="19"/>
                <w:szCs w:val="19"/>
              </w:rPr>
            </w:pPr>
            <w:r w:rsidRPr="00D944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Мышечные ткани (строение, функции, формирование). /</w:t>
            </w:r>
            <w:proofErr w:type="spellStart"/>
            <w:proofErr w:type="gramStart"/>
            <w:r w:rsidRPr="00D944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D944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7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2B5" w:rsidRDefault="00D944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8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2B5" w:rsidRDefault="00D944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0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569C" w:rsidRDefault="00D9442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ОК-3 </w:t>
            </w:r>
          </w:p>
          <w:p w:rsidR="00E062B5" w:rsidRDefault="00B0569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</w:t>
            </w:r>
            <w:r w:rsidR="00D944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 ПК-1</w:t>
            </w:r>
          </w:p>
        </w:tc>
        <w:tc>
          <w:tcPr>
            <w:tcW w:w="128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EA3" w:rsidRDefault="00CD3EA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 Л2.1 Л2.2 Л2.3 Л2.4</w:t>
            </w:r>
          </w:p>
          <w:p w:rsidR="00E062B5" w:rsidRDefault="00D944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</w:p>
        </w:tc>
        <w:tc>
          <w:tcPr>
            <w:tcW w:w="67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2B5" w:rsidRDefault="00D944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33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2B5" w:rsidRDefault="00E062B5"/>
        </w:tc>
      </w:tr>
      <w:tr w:rsidR="00E062B5" w:rsidTr="00B0569C">
        <w:trPr>
          <w:trHeight w:hRule="exact" w:val="718"/>
        </w:trPr>
        <w:tc>
          <w:tcPr>
            <w:tcW w:w="112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2B5" w:rsidRDefault="00D944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5.4</w:t>
            </w:r>
          </w:p>
        </w:tc>
        <w:tc>
          <w:tcPr>
            <w:tcW w:w="316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2B5" w:rsidRPr="00D94429" w:rsidRDefault="00D94429">
            <w:pPr>
              <w:spacing w:after="0" w:line="240" w:lineRule="auto"/>
              <w:rPr>
                <w:sz w:val="19"/>
                <w:szCs w:val="19"/>
              </w:rPr>
            </w:pPr>
            <w:r w:rsidRPr="00D944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Мышечные ткани (с</w:t>
            </w:r>
            <w:r w:rsidR="00B0569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троение, функции, формирование) </w:t>
            </w:r>
            <w:r w:rsidRPr="00D944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gramStart"/>
            <w:r w:rsidRPr="00D944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D944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7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2B5" w:rsidRDefault="00D944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8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2B5" w:rsidRDefault="00D944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50</w:t>
            </w:r>
          </w:p>
        </w:tc>
        <w:tc>
          <w:tcPr>
            <w:tcW w:w="10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569C" w:rsidRDefault="00D9442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ОК-3 </w:t>
            </w:r>
          </w:p>
          <w:p w:rsidR="00E062B5" w:rsidRDefault="00B0569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</w:t>
            </w:r>
            <w:r w:rsidR="00D944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 ПК-1</w:t>
            </w:r>
          </w:p>
        </w:tc>
        <w:tc>
          <w:tcPr>
            <w:tcW w:w="128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2B5" w:rsidRDefault="00CD3E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 Л2.1 Л2.2 Л2.3 Л2.4</w:t>
            </w:r>
          </w:p>
        </w:tc>
        <w:tc>
          <w:tcPr>
            <w:tcW w:w="67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2B5" w:rsidRDefault="00D944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3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2B5" w:rsidRDefault="00E062B5"/>
        </w:tc>
      </w:tr>
      <w:tr w:rsidR="00E062B5" w:rsidRPr="00BF2B10" w:rsidTr="00B0569C">
        <w:trPr>
          <w:trHeight w:hRule="exact" w:val="478"/>
        </w:trPr>
        <w:tc>
          <w:tcPr>
            <w:tcW w:w="112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2B5" w:rsidRDefault="00E062B5"/>
        </w:tc>
        <w:tc>
          <w:tcPr>
            <w:tcW w:w="316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2B5" w:rsidRPr="00D94429" w:rsidRDefault="00D94429">
            <w:pPr>
              <w:spacing w:after="0" w:line="240" w:lineRule="auto"/>
              <w:rPr>
                <w:sz w:val="19"/>
                <w:szCs w:val="19"/>
              </w:rPr>
            </w:pPr>
            <w:r w:rsidRPr="00D9442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6. Нервная ткань (строение, функции, формирование)</w:t>
            </w:r>
          </w:p>
        </w:tc>
        <w:tc>
          <w:tcPr>
            <w:tcW w:w="97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2B5" w:rsidRPr="00D94429" w:rsidRDefault="00E062B5"/>
        </w:tc>
        <w:tc>
          <w:tcPr>
            <w:tcW w:w="68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2B5" w:rsidRPr="00D94429" w:rsidRDefault="00E062B5"/>
        </w:tc>
        <w:tc>
          <w:tcPr>
            <w:tcW w:w="10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2B5" w:rsidRPr="00D94429" w:rsidRDefault="00E062B5"/>
        </w:tc>
        <w:tc>
          <w:tcPr>
            <w:tcW w:w="128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2B5" w:rsidRPr="00D94429" w:rsidRDefault="00E062B5"/>
        </w:tc>
        <w:tc>
          <w:tcPr>
            <w:tcW w:w="67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2B5" w:rsidRPr="00D94429" w:rsidRDefault="00E062B5"/>
        </w:tc>
        <w:tc>
          <w:tcPr>
            <w:tcW w:w="133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2B5" w:rsidRPr="00D94429" w:rsidRDefault="00E062B5"/>
        </w:tc>
      </w:tr>
      <w:tr w:rsidR="00E062B5" w:rsidTr="00B0569C">
        <w:trPr>
          <w:trHeight w:hRule="exact" w:val="934"/>
        </w:trPr>
        <w:tc>
          <w:tcPr>
            <w:tcW w:w="112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2B5" w:rsidRDefault="00D944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6.1</w:t>
            </w:r>
          </w:p>
        </w:tc>
        <w:tc>
          <w:tcPr>
            <w:tcW w:w="316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2B5" w:rsidRPr="00D94429" w:rsidRDefault="00D94429">
            <w:pPr>
              <w:spacing w:after="0" w:line="240" w:lineRule="auto"/>
              <w:rPr>
                <w:sz w:val="19"/>
                <w:szCs w:val="19"/>
              </w:rPr>
            </w:pPr>
            <w:r w:rsidRPr="00D944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Нервная ткань (с</w:t>
            </w:r>
            <w:r w:rsidR="00B0569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троение, функции, формирование)</w:t>
            </w:r>
            <w:r w:rsidRPr="00D944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/Лек/</w:t>
            </w:r>
          </w:p>
        </w:tc>
        <w:tc>
          <w:tcPr>
            <w:tcW w:w="97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2B5" w:rsidRDefault="00D944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8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2B5" w:rsidRDefault="00D944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0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569C" w:rsidRDefault="00D9442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ОК-3 </w:t>
            </w:r>
          </w:p>
          <w:p w:rsidR="00E062B5" w:rsidRDefault="00B0569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</w:t>
            </w:r>
            <w:r w:rsidR="00D944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 ПК-1</w:t>
            </w:r>
          </w:p>
        </w:tc>
        <w:tc>
          <w:tcPr>
            <w:tcW w:w="128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EA3" w:rsidRDefault="00CD3EA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 Л2.1 Л2.2 Л2.3 Л2.4</w:t>
            </w:r>
          </w:p>
          <w:p w:rsidR="00E062B5" w:rsidRDefault="00D944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</w:p>
        </w:tc>
        <w:tc>
          <w:tcPr>
            <w:tcW w:w="67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2B5" w:rsidRDefault="00D944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3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2B5" w:rsidRDefault="00E062B5"/>
        </w:tc>
      </w:tr>
      <w:tr w:rsidR="00E062B5" w:rsidTr="00B0569C">
        <w:trPr>
          <w:trHeight w:hRule="exact" w:val="976"/>
        </w:trPr>
        <w:tc>
          <w:tcPr>
            <w:tcW w:w="112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2B5" w:rsidRDefault="00D944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6.2</w:t>
            </w:r>
          </w:p>
        </w:tc>
        <w:tc>
          <w:tcPr>
            <w:tcW w:w="316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2B5" w:rsidRPr="00D94429" w:rsidRDefault="00D94429">
            <w:pPr>
              <w:spacing w:after="0" w:line="240" w:lineRule="auto"/>
              <w:rPr>
                <w:sz w:val="19"/>
                <w:szCs w:val="19"/>
              </w:rPr>
            </w:pPr>
            <w:r w:rsidRPr="00D944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Нервная ткань (строение, функции, формировани</w:t>
            </w:r>
            <w:r w:rsidR="00B0569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е)</w:t>
            </w:r>
            <w:r w:rsidRPr="00D944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proofErr w:type="gramStart"/>
            <w:r w:rsidRPr="00D944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</w:t>
            </w:r>
            <w:proofErr w:type="spellEnd"/>
            <w:proofErr w:type="gramEnd"/>
            <w:r w:rsidRPr="00D944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7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2B5" w:rsidRDefault="00D944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8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2B5" w:rsidRDefault="00D944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0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569C" w:rsidRDefault="00D9442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ОК-3 </w:t>
            </w:r>
          </w:p>
          <w:p w:rsidR="00E062B5" w:rsidRDefault="00B0569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</w:t>
            </w:r>
            <w:r w:rsidR="00D944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 ПК-1</w:t>
            </w:r>
          </w:p>
        </w:tc>
        <w:tc>
          <w:tcPr>
            <w:tcW w:w="128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EA3" w:rsidRDefault="00CD3EA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 Л2.1 Л2.2 Л2.3 Л2.4</w:t>
            </w:r>
          </w:p>
          <w:p w:rsidR="00E062B5" w:rsidRDefault="00D944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</w:p>
        </w:tc>
        <w:tc>
          <w:tcPr>
            <w:tcW w:w="67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2B5" w:rsidRDefault="00D944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33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2B5" w:rsidRDefault="00E062B5"/>
        </w:tc>
      </w:tr>
      <w:tr w:rsidR="00E062B5" w:rsidTr="00B0569C">
        <w:trPr>
          <w:trHeight w:hRule="exact" w:val="849"/>
        </w:trPr>
        <w:tc>
          <w:tcPr>
            <w:tcW w:w="112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2B5" w:rsidRDefault="00D944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</w:t>
            </w:r>
          </w:p>
        </w:tc>
        <w:tc>
          <w:tcPr>
            <w:tcW w:w="316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2B5" w:rsidRPr="00D94429" w:rsidRDefault="00D94429">
            <w:pPr>
              <w:spacing w:after="0" w:line="240" w:lineRule="auto"/>
              <w:rPr>
                <w:sz w:val="19"/>
                <w:szCs w:val="19"/>
              </w:rPr>
            </w:pPr>
            <w:r w:rsidRPr="00D944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Нервная ткань (с</w:t>
            </w:r>
            <w:r w:rsidR="00B0569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троение, функции, формирование)</w:t>
            </w:r>
            <w:r w:rsidRPr="00D944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proofErr w:type="gramStart"/>
            <w:r w:rsidRPr="00D944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D944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7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2B5" w:rsidRDefault="00D944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8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2B5" w:rsidRDefault="00D944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0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569C" w:rsidRDefault="00D9442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ОК-3 </w:t>
            </w:r>
          </w:p>
          <w:p w:rsidR="00E062B5" w:rsidRDefault="00B0569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</w:t>
            </w:r>
            <w:r w:rsidR="00D944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 ПК-1</w:t>
            </w:r>
          </w:p>
        </w:tc>
        <w:tc>
          <w:tcPr>
            <w:tcW w:w="128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D3EA3" w:rsidRDefault="00CD3EA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 Л2.1 Л2.2 Л2.3 Л2.4</w:t>
            </w:r>
          </w:p>
          <w:p w:rsidR="00E062B5" w:rsidRDefault="00D944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</w:p>
        </w:tc>
        <w:tc>
          <w:tcPr>
            <w:tcW w:w="67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2B5" w:rsidRDefault="00D944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33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2B5" w:rsidRDefault="00E062B5"/>
        </w:tc>
      </w:tr>
      <w:tr w:rsidR="00E062B5" w:rsidTr="00B0569C">
        <w:trPr>
          <w:trHeight w:hRule="exact" w:val="704"/>
        </w:trPr>
        <w:tc>
          <w:tcPr>
            <w:tcW w:w="112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2B5" w:rsidRDefault="00D944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6.4</w:t>
            </w:r>
          </w:p>
        </w:tc>
        <w:tc>
          <w:tcPr>
            <w:tcW w:w="316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2B5" w:rsidRPr="00D94429" w:rsidRDefault="00D94429" w:rsidP="00B0569C">
            <w:pPr>
              <w:spacing w:after="0" w:line="240" w:lineRule="auto"/>
              <w:rPr>
                <w:sz w:val="19"/>
                <w:szCs w:val="19"/>
              </w:rPr>
            </w:pPr>
            <w:r w:rsidRPr="00D944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Нервная ткань (строение, функции, формирование) /</w:t>
            </w:r>
            <w:proofErr w:type="gramStart"/>
            <w:r w:rsidRPr="00D944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D944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7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2B5" w:rsidRDefault="00D944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8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2B5" w:rsidRDefault="00D944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45</w:t>
            </w:r>
          </w:p>
        </w:tc>
        <w:tc>
          <w:tcPr>
            <w:tcW w:w="10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569C" w:rsidRDefault="00D9442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ОК-3 </w:t>
            </w:r>
          </w:p>
          <w:p w:rsidR="00E062B5" w:rsidRDefault="00D944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ОПК-4 ПК-1</w:t>
            </w:r>
          </w:p>
        </w:tc>
        <w:tc>
          <w:tcPr>
            <w:tcW w:w="128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2B5" w:rsidRDefault="00CD3E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 Л2.1 Л2.2 Л2.3 Л2.4</w:t>
            </w:r>
          </w:p>
        </w:tc>
        <w:tc>
          <w:tcPr>
            <w:tcW w:w="67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2B5" w:rsidRDefault="00D944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3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2B5" w:rsidRDefault="00E062B5"/>
        </w:tc>
      </w:tr>
      <w:tr w:rsidR="00D94429" w:rsidTr="00B0569C">
        <w:trPr>
          <w:trHeight w:hRule="exact" w:val="715"/>
        </w:trPr>
        <w:tc>
          <w:tcPr>
            <w:tcW w:w="112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4429" w:rsidRDefault="00D9442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</w:p>
        </w:tc>
        <w:tc>
          <w:tcPr>
            <w:tcW w:w="316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4429" w:rsidRPr="00D94429" w:rsidRDefault="00D94429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Зачет</w:t>
            </w:r>
          </w:p>
        </w:tc>
        <w:tc>
          <w:tcPr>
            <w:tcW w:w="97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4429" w:rsidRPr="00D94429" w:rsidRDefault="00D9442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8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4429" w:rsidRPr="00D94429" w:rsidRDefault="00D9442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0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569C" w:rsidRDefault="00D9442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ОК-3 </w:t>
            </w:r>
          </w:p>
          <w:p w:rsidR="00D94429" w:rsidRDefault="00B0569C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</w:t>
            </w:r>
            <w:r w:rsidR="00D944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 ПК-1</w:t>
            </w:r>
          </w:p>
        </w:tc>
        <w:tc>
          <w:tcPr>
            <w:tcW w:w="128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4429" w:rsidRDefault="00CD3EA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 Л2.1 Л2.2 Л2.3 Л2.4</w:t>
            </w:r>
          </w:p>
        </w:tc>
        <w:tc>
          <w:tcPr>
            <w:tcW w:w="67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4429" w:rsidRPr="00D94429" w:rsidRDefault="00D9442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3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94429" w:rsidRDefault="00D94429"/>
        </w:tc>
      </w:tr>
      <w:tr w:rsidR="00E062B5" w:rsidRPr="00BF2B10" w:rsidTr="00BF2B10">
        <w:trPr>
          <w:trHeight w:hRule="exact" w:val="3111"/>
        </w:trPr>
        <w:tc>
          <w:tcPr>
            <w:tcW w:w="10274" w:type="dxa"/>
            <w:gridSpan w:val="2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left w:w="34" w:type="dxa"/>
              <w:right w:w="34" w:type="dxa"/>
            </w:tcMar>
          </w:tcPr>
          <w:p w:rsidR="00E062B5" w:rsidRDefault="00D94429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  <w:p w:rsidR="00BF2B10" w:rsidRDefault="00BF2B10" w:rsidP="00BF2B1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</w:pPr>
            <w:r w:rsidRPr="00BF2B1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5.1. Контрольные</w:t>
            </w: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r w:rsidRPr="00BF2B1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 и задания</w:t>
            </w:r>
          </w:p>
          <w:p w:rsidR="00BF2B10" w:rsidRDefault="00BF2B10" w:rsidP="00BF2B10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</w:p>
          <w:p w:rsidR="00BF2B10" w:rsidRDefault="00BF2B10" w:rsidP="00BF2B10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Контрольные вопросы</w:t>
            </w:r>
            <w:r w:rsidRPr="00D944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к зачету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  <w:p w:rsidR="00BF2B10" w:rsidRDefault="00BF2B10" w:rsidP="00BF2B10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</w:p>
          <w:p w:rsidR="00BF2B10" w:rsidRPr="00D94429" w:rsidRDefault="00BF2B10" w:rsidP="00BF2B10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 w:rsidRPr="00D944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 Митоз, его биологическое значение.</w:t>
            </w:r>
          </w:p>
          <w:p w:rsidR="00BF2B10" w:rsidRPr="00D94429" w:rsidRDefault="00BF2B10" w:rsidP="00BF2B10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 w:rsidRPr="00D944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 Мейоз, его биологическое значение.</w:t>
            </w:r>
          </w:p>
          <w:p w:rsidR="00BF2B10" w:rsidRPr="00D94429" w:rsidRDefault="00BF2B10" w:rsidP="00BF2B10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 w:rsidRPr="00D944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 Строение и функции сперматозоида.</w:t>
            </w:r>
          </w:p>
          <w:p w:rsidR="00BF2B10" w:rsidRPr="00D94429" w:rsidRDefault="00BF2B10" w:rsidP="00BF2B10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 w:rsidRPr="00D944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 Строение и функции яйцеклетки. Типы яйцеклеток.</w:t>
            </w:r>
          </w:p>
          <w:p w:rsidR="00BF2B10" w:rsidRPr="00D94429" w:rsidRDefault="00BF2B10" w:rsidP="00BF2B10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 w:rsidRPr="00D944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 Сперматогенез.</w:t>
            </w:r>
          </w:p>
          <w:p w:rsidR="00BF2B10" w:rsidRPr="00D94429" w:rsidRDefault="00BF2B10" w:rsidP="00BF2B10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 w:rsidRPr="00D944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 Строение семенника.</w:t>
            </w:r>
          </w:p>
          <w:p w:rsidR="00BF2B10" w:rsidRPr="00D94429" w:rsidRDefault="00BF2B10" w:rsidP="00BF2B10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 w:rsidRPr="00D944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 Овогенез.</w:t>
            </w:r>
          </w:p>
          <w:p w:rsidR="00BF2B10" w:rsidRPr="00D94429" w:rsidRDefault="00BF2B10" w:rsidP="00BF2B10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 w:rsidRPr="00D944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 Строение яичника.</w:t>
            </w:r>
          </w:p>
          <w:p w:rsidR="00BF2B10" w:rsidRPr="00D94429" w:rsidRDefault="00BF2B10" w:rsidP="00BF2B10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 w:rsidRPr="00D944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9. Дробление. Типы дробления. Правила </w:t>
            </w:r>
            <w:proofErr w:type="spellStart"/>
            <w:r w:rsidRPr="00D944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Гертвига</w:t>
            </w:r>
            <w:proofErr w:type="spellEnd"/>
            <w:r w:rsidRPr="00D944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:rsidR="00BF2B10" w:rsidRPr="00BF2B10" w:rsidRDefault="00BF2B10">
            <w:pPr>
              <w:spacing w:after="0" w:line="240" w:lineRule="auto"/>
              <w:jc w:val="center"/>
              <w:rPr>
                <w:sz w:val="19"/>
                <w:szCs w:val="19"/>
              </w:rPr>
            </w:pPr>
          </w:p>
        </w:tc>
      </w:tr>
      <w:tr w:rsidR="00E062B5" w:rsidRPr="00BF2B10" w:rsidTr="00BF2B10">
        <w:trPr>
          <w:trHeight w:hRule="exact" w:val="5967"/>
        </w:trPr>
        <w:tc>
          <w:tcPr>
            <w:tcW w:w="10274" w:type="dxa"/>
            <w:gridSpan w:val="2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0569C" w:rsidRPr="00D94429" w:rsidRDefault="00B0569C" w:rsidP="00B0569C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 w:rsidRPr="00D944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lastRenderedPageBreak/>
              <w:t>10. Типы бластул. Примеры.</w:t>
            </w:r>
          </w:p>
          <w:p w:rsidR="00B0569C" w:rsidRPr="00D94429" w:rsidRDefault="00B0569C" w:rsidP="00B0569C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 w:rsidRPr="00D944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11. Процесс гаструляции. Типы гаструляции. Примеры.</w:t>
            </w:r>
          </w:p>
          <w:p w:rsidR="00B0569C" w:rsidRPr="00D94429" w:rsidRDefault="00B0569C" w:rsidP="00B0569C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 w:rsidRPr="00D944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12. Способы образования мезодермы. Первичная и вторичная полости тела.</w:t>
            </w:r>
          </w:p>
          <w:p w:rsidR="00B0569C" w:rsidRPr="00D94429" w:rsidRDefault="00B0569C" w:rsidP="00B0569C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 w:rsidRPr="00D944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13. Теория зародышевых листков. Ее значение для обоснования ед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инства многоклеточных животных.</w:t>
            </w:r>
          </w:p>
          <w:p w:rsidR="00BF2B10" w:rsidRPr="00D94429" w:rsidRDefault="00BF2B10" w:rsidP="00BF2B10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 w:rsidRPr="00D944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14. Развитие ланцетника.</w:t>
            </w:r>
          </w:p>
          <w:p w:rsidR="00BF2B10" w:rsidRPr="00D94429" w:rsidRDefault="00BF2B10" w:rsidP="00BF2B10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 w:rsidRPr="00D944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15. Развитие амфибий.</w:t>
            </w:r>
          </w:p>
          <w:p w:rsidR="00BF2B10" w:rsidRPr="00D94429" w:rsidRDefault="00BF2B10" w:rsidP="00BF2B10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 w:rsidRPr="00D944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16. Развитие птиц.</w:t>
            </w:r>
          </w:p>
          <w:p w:rsidR="00BF2B10" w:rsidRPr="00D94429" w:rsidRDefault="00BF2B10" w:rsidP="00BF2B10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 w:rsidRPr="00D944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17. Развитие млекопитающих.</w:t>
            </w:r>
          </w:p>
          <w:p w:rsidR="00BF2B10" w:rsidRPr="00D94429" w:rsidRDefault="00BF2B10" w:rsidP="00BF2B10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 w:rsidRPr="00D944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18. Типы плацент.</w:t>
            </w:r>
          </w:p>
          <w:p w:rsidR="00BF2B10" w:rsidRPr="00D94429" w:rsidRDefault="00BF2B10" w:rsidP="00BF2B10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 w:rsidRPr="00D944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19. Определение тканей. Их классификация и происхождение.</w:t>
            </w:r>
          </w:p>
          <w:p w:rsidR="00BF2B10" w:rsidRPr="00D94429" w:rsidRDefault="00BF2B10" w:rsidP="00BF2B10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 w:rsidRPr="00D944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20. Общая характеристика и классификация эпителиальной ткани.</w:t>
            </w:r>
          </w:p>
          <w:p w:rsidR="00BF2B10" w:rsidRPr="00D94429" w:rsidRDefault="00BF2B10" w:rsidP="00BF2B10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 w:rsidRPr="00D944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21. Морфологическая и функциональная классификация желез. Типы секреции.</w:t>
            </w:r>
          </w:p>
          <w:p w:rsidR="00BF2B10" w:rsidRPr="00D94429" w:rsidRDefault="00BF2B10" w:rsidP="00BF2B10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 w:rsidRPr="00D944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22. Общая характеристика и классификация соединительной ткани.</w:t>
            </w:r>
          </w:p>
          <w:p w:rsidR="00BF2B10" w:rsidRPr="00D94429" w:rsidRDefault="00BF2B10" w:rsidP="00BF2B10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 w:rsidRPr="00D944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23. Мезенхима, ретикулярная ткань – основа кроветворных органов. Понятие о ретикуло-эндотелиальной системе.</w:t>
            </w:r>
          </w:p>
          <w:p w:rsidR="00BF2B10" w:rsidRPr="00D94429" w:rsidRDefault="00BF2B10" w:rsidP="00BF2B10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 w:rsidRPr="00D944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24. Кровь и лимфа. Плазма крови и клетки крови.</w:t>
            </w:r>
          </w:p>
          <w:p w:rsidR="00BF2B10" w:rsidRPr="00D94429" w:rsidRDefault="00BF2B10" w:rsidP="00BF2B10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 w:rsidRPr="00D944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25. Рыхлая соединительная ткань.</w:t>
            </w:r>
          </w:p>
          <w:p w:rsidR="00BF2B10" w:rsidRPr="00D94429" w:rsidRDefault="00BF2B10" w:rsidP="00BF2B10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 w:rsidRPr="00D944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26. Плотная соединительная ткань: сухожилия, связки.</w:t>
            </w:r>
          </w:p>
          <w:p w:rsidR="00BF2B10" w:rsidRPr="00D94429" w:rsidRDefault="00BF2B10" w:rsidP="00BF2B10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 w:rsidRPr="00D944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27. Хрящевая ткань: гиалиновый, эластичный, волокнистый хрящи.</w:t>
            </w:r>
          </w:p>
          <w:p w:rsidR="00BF2B10" w:rsidRPr="00D94429" w:rsidRDefault="00BF2B10" w:rsidP="00BF2B10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 w:rsidRPr="00D944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28. Костная ткань, грубоволокнистая кость.</w:t>
            </w:r>
          </w:p>
          <w:p w:rsidR="00BF2B10" w:rsidRPr="00D94429" w:rsidRDefault="00BF2B10" w:rsidP="00BF2B10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 w:rsidRPr="00D944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29. Пластинчатая костная ткань. Строение кости как органа.</w:t>
            </w:r>
          </w:p>
          <w:p w:rsidR="00BF2B10" w:rsidRPr="00D94429" w:rsidRDefault="00BF2B10" w:rsidP="00BF2B10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 w:rsidRPr="00D944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30. Развитие костной ткани (на месте хряща и мезенхимы).</w:t>
            </w:r>
          </w:p>
          <w:p w:rsidR="00BF2B10" w:rsidRPr="00D94429" w:rsidRDefault="00BF2B10" w:rsidP="00BF2B10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 w:rsidRPr="00D944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31. Классификация мышечных тканей. Гладкие мышцы. Механизм сокращения.</w:t>
            </w:r>
          </w:p>
          <w:p w:rsidR="00BF2B10" w:rsidRPr="00D94429" w:rsidRDefault="00BF2B10" w:rsidP="00BF2B10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 w:rsidRPr="00D944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32. Поперечнополосатые мышцы. Механизм сокращения мышечной ткани.</w:t>
            </w:r>
          </w:p>
          <w:p w:rsidR="00BF2B10" w:rsidRPr="00D94429" w:rsidRDefault="00BF2B10" w:rsidP="00BF2B10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 w:rsidRPr="00D944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33. Сердечная мышца (рабочая и проводящая).</w:t>
            </w:r>
          </w:p>
          <w:p w:rsidR="00BF2B10" w:rsidRPr="00D94429" w:rsidRDefault="00BF2B10" w:rsidP="00BF2B10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 w:rsidRPr="00D944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34. Общая характеристика нервной ткани. Нейрон. Классификация нейронов.</w:t>
            </w:r>
          </w:p>
          <w:p w:rsidR="00BF2B10" w:rsidRPr="00D94429" w:rsidRDefault="00BF2B10" w:rsidP="00BF2B10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 w:rsidRPr="00D944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35. Нейроглия, классификация, строение и функции.</w:t>
            </w:r>
          </w:p>
          <w:p w:rsidR="00B0569C" w:rsidRPr="00B0569C" w:rsidRDefault="00BF2B10" w:rsidP="00BF2B10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 w:rsidRPr="00D944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36. Нервные волокна (мякотные и </w:t>
            </w:r>
            <w:proofErr w:type="spellStart"/>
            <w:r w:rsidRPr="00D944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безмякотные</w:t>
            </w:r>
            <w:proofErr w:type="spellEnd"/>
            <w:r w:rsidRPr="00D944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).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Химические и электрические синапсы.</w:t>
            </w:r>
          </w:p>
        </w:tc>
      </w:tr>
      <w:tr w:rsidR="00E062B5" w:rsidTr="00CD3EA3">
        <w:trPr>
          <w:trHeight w:hRule="exact" w:val="277"/>
        </w:trPr>
        <w:tc>
          <w:tcPr>
            <w:tcW w:w="10274" w:type="dxa"/>
            <w:gridSpan w:val="2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2B5" w:rsidRDefault="00D944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5.2. Фонд</w:t>
            </w:r>
            <w:r w:rsidR="00B0569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r w:rsidR="00B0569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</w:p>
        </w:tc>
      </w:tr>
      <w:tr w:rsidR="00E062B5" w:rsidRPr="00BF2B10" w:rsidTr="00CD3EA3">
        <w:trPr>
          <w:trHeight w:hRule="exact" w:val="277"/>
        </w:trPr>
        <w:tc>
          <w:tcPr>
            <w:tcW w:w="10274" w:type="dxa"/>
            <w:gridSpan w:val="2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2B5" w:rsidRPr="00D94429" w:rsidRDefault="00D94429">
            <w:pPr>
              <w:spacing w:after="0" w:line="240" w:lineRule="auto"/>
              <w:rPr>
                <w:sz w:val="19"/>
                <w:szCs w:val="19"/>
              </w:rPr>
            </w:pPr>
            <w:r w:rsidRPr="00D944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Фонд оценочных сре</w:t>
            </w:r>
            <w:proofErr w:type="gramStart"/>
            <w:r w:rsidRPr="00D944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дств пр</w:t>
            </w:r>
            <w:proofErr w:type="gramEnd"/>
            <w:r w:rsidRPr="00D944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едставлен в Приложении 1</w:t>
            </w:r>
          </w:p>
        </w:tc>
      </w:tr>
      <w:tr w:rsidR="00E062B5" w:rsidTr="00CD3EA3">
        <w:trPr>
          <w:trHeight w:hRule="exact" w:val="277"/>
        </w:trPr>
        <w:tc>
          <w:tcPr>
            <w:tcW w:w="10274" w:type="dxa"/>
            <w:gridSpan w:val="2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2B5" w:rsidRDefault="00D944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5.3. Перечень</w:t>
            </w:r>
            <w:r w:rsidR="00B0569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r w:rsidR="00B0569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r w:rsidR="00B0569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</w:p>
        </w:tc>
      </w:tr>
      <w:tr w:rsidR="00E062B5" w:rsidRPr="00BF2B10" w:rsidTr="0005383E">
        <w:trPr>
          <w:trHeight w:hRule="exact" w:val="439"/>
        </w:trPr>
        <w:tc>
          <w:tcPr>
            <w:tcW w:w="10274" w:type="dxa"/>
            <w:gridSpan w:val="2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383E" w:rsidRPr="0005383E" w:rsidRDefault="008B0E9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Контрольная работа, тест</w:t>
            </w:r>
          </w:p>
        </w:tc>
      </w:tr>
      <w:tr w:rsidR="00E062B5" w:rsidRPr="00BF2B10" w:rsidTr="009D67C5">
        <w:trPr>
          <w:trHeight w:hRule="exact" w:val="277"/>
        </w:trPr>
        <w:tc>
          <w:tcPr>
            <w:tcW w:w="10274" w:type="dxa"/>
            <w:gridSpan w:val="2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062B5" w:rsidRPr="00D94429" w:rsidRDefault="00D944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9442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 УЧЕБНО-МЕТОДИЧЕСКОЕ И ИНФОРМАЦИОННОЕ ОБЕСПЕЧЕНИЕ ДИСЦИПЛИНЫ (МОДУЛЯ)</w:t>
            </w:r>
          </w:p>
        </w:tc>
      </w:tr>
      <w:tr w:rsidR="00E062B5" w:rsidTr="009D67C5">
        <w:trPr>
          <w:trHeight w:hRule="exact" w:val="277"/>
        </w:trPr>
        <w:tc>
          <w:tcPr>
            <w:tcW w:w="10274" w:type="dxa"/>
            <w:gridSpan w:val="2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2B5" w:rsidRDefault="00D944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 Рекомендуемая</w:t>
            </w:r>
            <w:r w:rsidR="0005383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</w:tr>
      <w:tr w:rsidR="00E062B5" w:rsidTr="009D67C5">
        <w:trPr>
          <w:trHeight w:hRule="exact" w:val="277"/>
        </w:trPr>
        <w:tc>
          <w:tcPr>
            <w:tcW w:w="10274" w:type="dxa"/>
            <w:gridSpan w:val="2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2B5" w:rsidRDefault="00D944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6.1.1. Основная</w:t>
            </w:r>
            <w:r w:rsidR="0005383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</w:tr>
      <w:tr w:rsidR="00E062B5" w:rsidTr="009D67C5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2B5" w:rsidRDefault="00E062B5"/>
        </w:tc>
        <w:tc>
          <w:tcPr>
            <w:tcW w:w="1875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2B5" w:rsidRDefault="00D944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00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2B5" w:rsidRDefault="00D944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66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062B5" w:rsidRDefault="00D9442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9D67C5" w:rsidTr="009D67C5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67C5" w:rsidRDefault="009D67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</w:t>
            </w:r>
          </w:p>
        </w:tc>
        <w:tc>
          <w:tcPr>
            <w:tcW w:w="1875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67C5" w:rsidRDefault="009D67C5" w:rsidP="009D67C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Завалеева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С.</w:t>
            </w:r>
          </w:p>
        </w:tc>
        <w:tc>
          <w:tcPr>
            <w:tcW w:w="500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67C5" w:rsidRPr="00D94429" w:rsidRDefault="009D67C5" w:rsidP="009D67C5">
            <w:pPr>
              <w:spacing w:after="0" w:line="240" w:lineRule="auto"/>
              <w:rPr>
                <w:sz w:val="19"/>
                <w:szCs w:val="19"/>
              </w:rPr>
            </w:pPr>
            <w:r w:rsidRPr="00D944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Цитология и гистология: учебное пособие</w:t>
            </w:r>
            <w:r w:rsidRPr="009D67C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9D67C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9D67C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9D67C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9D67C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r w:rsidRPr="009D67C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?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proofErr w:type="spellEnd"/>
            <w:r w:rsidRPr="009D67C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9D67C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proofErr w:type="spellEnd"/>
            <w:r w:rsidRPr="009D67C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=259350</w:t>
            </w:r>
          </w:p>
        </w:tc>
        <w:tc>
          <w:tcPr>
            <w:tcW w:w="266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67C5" w:rsidRPr="009D67C5" w:rsidRDefault="009D67C5" w:rsidP="009D67C5">
            <w:pPr>
              <w:spacing w:after="0" w:line="240" w:lineRule="auto"/>
              <w:rPr>
                <w:sz w:val="19"/>
                <w:szCs w:val="19"/>
              </w:rPr>
            </w:pPr>
            <w:r w:rsidRPr="009D67C5">
              <w:rPr>
                <w:sz w:val="19"/>
                <w:szCs w:val="19"/>
              </w:rPr>
              <w:t>Оренбург: ОГУ</w:t>
            </w:r>
            <w:r>
              <w:rPr>
                <w:sz w:val="19"/>
                <w:szCs w:val="19"/>
              </w:rPr>
              <w:t>, 2012</w:t>
            </w:r>
          </w:p>
        </w:tc>
      </w:tr>
      <w:tr w:rsidR="009D67C5" w:rsidRPr="009D67C5" w:rsidTr="009D67C5">
        <w:trPr>
          <w:trHeight w:hRule="exact" w:val="785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67C5" w:rsidRDefault="009D67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</w:t>
            </w:r>
          </w:p>
        </w:tc>
        <w:tc>
          <w:tcPr>
            <w:tcW w:w="1875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67C5" w:rsidRPr="009D67C5" w:rsidRDefault="009D67C5" w:rsidP="009D67C5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9D67C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Зиматкин</w:t>
            </w:r>
            <w:proofErr w:type="spellEnd"/>
            <w:r w:rsidRPr="009D67C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С. М.</w:t>
            </w:r>
          </w:p>
        </w:tc>
        <w:tc>
          <w:tcPr>
            <w:tcW w:w="500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67C5" w:rsidRPr="009D67C5" w:rsidRDefault="009D67C5" w:rsidP="009D67C5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9D67C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Гистология: учебное пособие </w:t>
            </w:r>
          </w:p>
          <w:p w:rsidR="009D67C5" w:rsidRPr="00544979" w:rsidRDefault="009D67C5" w:rsidP="009D67C5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9D67C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54497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 w:rsidRPr="009D67C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54497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 w:rsidRPr="009D67C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54497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 w:rsidRPr="009D67C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54497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 w:rsidRPr="009D67C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r w:rsidRPr="0054497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? </w:t>
            </w:r>
            <w:proofErr w:type="spellStart"/>
            <w:r w:rsidRPr="009D67C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proofErr w:type="spellEnd"/>
            <w:r w:rsidRPr="0054497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</w:t>
            </w:r>
            <w:proofErr w:type="spellStart"/>
            <w:r w:rsidRPr="009D67C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54497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&amp;</w:t>
            </w:r>
            <w:r w:rsidRPr="009D67C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proofErr w:type="spellEnd"/>
            <w:r w:rsidRPr="0054497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=463348</w:t>
            </w:r>
          </w:p>
        </w:tc>
        <w:tc>
          <w:tcPr>
            <w:tcW w:w="266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67C5" w:rsidRPr="009D67C5" w:rsidRDefault="009D67C5" w:rsidP="009D67C5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9D67C5">
              <w:rPr>
                <w:rFonts w:ascii="Times New Roman" w:hAnsi="Times New Roman" w:cs="Times New Roman"/>
                <w:sz w:val="19"/>
                <w:szCs w:val="19"/>
              </w:rPr>
              <w:t>Минск: РИПО, 2014</w:t>
            </w:r>
          </w:p>
        </w:tc>
      </w:tr>
      <w:tr w:rsidR="009D67C5" w:rsidTr="009D67C5">
        <w:trPr>
          <w:trHeight w:hRule="exact" w:val="277"/>
        </w:trPr>
        <w:tc>
          <w:tcPr>
            <w:tcW w:w="10274" w:type="dxa"/>
            <w:gridSpan w:val="2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67C5" w:rsidRDefault="009D67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6.1.2. Дополнительная</w:t>
            </w:r>
            <w:r w:rsidR="0005383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</w:tr>
      <w:tr w:rsidR="009D67C5" w:rsidTr="009D67C5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67C5" w:rsidRDefault="009D67C5"/>
        </w:tc>
        <w:tc>
          <w:tcPr>
            <w:tcW w:w="1875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67C5" w:rsidRDefault="009D67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00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67C5" w:rsidRDefault="009D67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66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67C5" w:rsidRDefault="009D67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9D67C5" w:rsidRPr="009D67C5" w:rsidTr="009D67C5">
        <w:trPr>
          <w:trHeight w:hRule="exact" w:val="71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67C5" w:rsidRDefault="009D67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</w:t>
            </w:r>
          </w:p>
        </w:tc>
        <w:tc>
          <w:tcPr>
            <w:tcW w:w="1875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67C5" w:rsidRPr="009D67C5" w:rsidRDefault="009D67C5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9D67C5">
              <w:rPr>
                <w:rFonts w:ascii="Times New Roman" w:hAnsi="Times New Roman" w:cs="Times New Roman"/>
                <w:sz w:val="19"/>
                <w:szCs w:val="19"/>
              </w:rPr>
              <w:t xml:space="preserve">Павлов А. В., </w:t>
            </w:r>
            <w:proofErr w:type="spellStart"/>
            <w:r w:rsidRPr="009D67C5">
              <w:rPr>
                <w:rFonts w:ascii="Times New Roman" w:hAnsi="Times New Roman" w:cs="Times New Roman"/>
                <w:sz w:val="19"/>
                <w:szCs w:val="19"/>
              </w:rPr>
              <w:t>Гансбургский</w:t>
            </w:r>
            <w:proofErr w:type="spellEnd"/>
            <w:r w:rsidRPr="009D67C5">
              <w:rPr>
                <w:rFonts w:ascii="Times New Roman" w:hAnsi="Times New Roman" w:cs="Times New Roman"/>
                <w:sz w:val="19"/>
                <w:szCs w:val="19"/>
              </w:rPr>
              <w:t xml:space="preserve"> А. Н.</w:t>
            </w:r>
          </w:p>
        </w:tc>
        <w:tc>
          <w:tcPr>
            <w:tcW w:w="500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67C5" w:rsidRPr="009D67C5" w:rsidRDefault="009D67C5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9D67C5">
              <w:rPr>
                <w:rFonts w:ascii="Times New Roman" w:hAnsi="Times New Roman" w:cs="Times New Roman"/>
                <w:sz w:val="19"/>
                <w:szCs w:val="19"/>
              </w:rPr>
              <w:t>Гистология для будущих врачей: Тесты для эффективного освоения цитологии, эмбриологии и гистологии</w:t>
            </w:r>
          </w:p>
          <w:p w:rsidR="009D67C5" w:rsidRPr="009D67C5" w:rsidRDefault="009D67C5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9D67C5">
              <w:rPr>
                <w:rFonts w:ascii="Times New Roman" w:hAnsi="Times New Roman" w:cs="Times New Roman"/>
                <w:sz w:val="19"/>
                <w:szCs w:val="19"/>
              </w:rPr>
              <w:t>http://biblioclub.ru/index.php?page=book&amp;id=105000</w:t>
            </w:r>
          </w:p>
        </w:tc>
        <w:tc>
          <w:tcPr>
            <w:tcW w:w="266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67C5" w:rsidRPr="009D67C5" w:rsidRDefault="009D67C5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9D67C5">
              <w:rPr>
                <w:rFonts w:ascii="Times New Roman" w:hAnsi="Times New Roman" w:cs="Times New Roman"/>
                <w:sz w:val="19"/>
                <w:szCs w:val="19"/>
              </w:rPr>
              <w:t xml:space="preserve">Санкт-Петербург: </w:t>
            </w:r>
            <w:proofErr w:type="spellStart"/>
            <w:r w:rsidRPr="009D67C5">
              <w:rPr>
                <w:rFonts w:ascii="Times New Roman" w:hAnsi="Times New Roman" w:cs="Times New Roman"/>
                <w:sz w:val="19"/>
                <w:szCs w:val="19"/>
              </w:rPr>
              <w:t>СпецЛит</w:t>
            </w:r>
            <w:proofErr w:type="spellEnd"/>
            <w:r w:rsidRPr="009D67C5">
              <w:rPr>
                <w:rFonts w:ascii="Times New Roman" w:hAnsi="Times New Roman" w:cs="Times New Roman"/>
                <w:sz w:val="19"/>
                <w:szCs w:val="19"/>
              </w:rPr>
              <w:t>, 2011</w:t>
            </w:r>
          </w:p>
        </w:tc>
      </w:tr>
      <w:tr w:rsidR="009D67C5" w:rsidRPr="009D67C5" w:rsidTr="009D67C5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67C5" w:rsidRDefault="009D67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</w:t>
            </w:r>
          </w:p>
        </w:tc>
        <w:tc>
          <w:tcPr>
            <w:tcW w:w="1875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67C5" w:rsidRPr="009D67C5" w:rsidRDefault="009D67C5">
            <w:pPr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9D67C5">
              <w:rPr>
                <w:rFonts w:ascii="Times New Roman" w:hAnsi="Times New Roman" w:cs="Times New Roman"/>
                <w:sz w:val="19"/>
                <w:szCs w:val="19"/>
              </w:rPr>
              <w:t>Стволинская</w:t>
            </w:r>
            <w:proofErr w:type="spellEnd"/>
            <w:r w:rsidRPr="009D67C5">
              <w:rPr>
                <w:rFonts w:ascii="Times New Roman" w:hAnsi="Times New Roman" w:cs="Times New Roman"/>
                <w:sz w:val="19"/>
                <w:szCs w:val="19"/>
              </w:rPr>
              <w:t>, Н.С.</w:t>
            </w:r>
            <w:r w:rsidRPr="009D67C5">
              <w:rPr>
                <w:rStyle w:val="apple-converted-space"/>
                <w:rFonts w:ascii="Times New Roman" w:hAnsi="Times New Roman" w:cs="Times New Roman"/>
                <w:sz w:val="19"/>
                <w:szCs w:val="19"/>
              </w:rPr>
              <w:t> </w:t>
            </w:r>
          </w:p>
        </w:tc>
        <w:tc>
          <w:tcPr>
            <w:tcW w:w="500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67C5" w:rsidRPr="009D67C5" w:rsidRDefault="009D67C5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544979">
              <w:rPr>
                <w:rFonts w:ascii="Times New Roman" w:hAnsi="Times New Roman" w:cs="Times New Roman"/>
                <w:sz w:val="19"/>
                <w:szCs w:val="19"/>
              </w:rPr>
              <w:t>Цитология: учебник</w:t>
            </w:r>
          </w:p>
          <w:p w:rsidR="009D67C5" w:rsidRPr="009D67C5" w:rsidRDefault="008B0E9A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hyperlink r:id="rId9" w:history="1">
              <w:r w:rsidR="009D67C5" w:rsidRPr="009D67C5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u w:val="none"/>
                </w:rPr>
                <w:t>http://biblioclub.ru/index.php?page=book&amp;id=437359</w:t>
              </w:r>
            </w:hyperlink>
          </w:p>
        </w:tc>
        <w:tc>
          <w:tcPr>
            <w:tcW w:w="266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67C5" w:rsidRPr="009D67C5" w:rsidRDefault="009D67C5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9D67C5">
              <w:rPr>
                <w:rFonts w:ascii="Times New Roman" w:hAnsi="Times New Roman" w:cs="Times New Roman"/>
                <w:sz w:val="19"/>
                <w:szCs w:val="19"/>
              </w:rPr>
              <w:t>Москва: Прометей, 2012</w:t>
            </w:r>
          </w:p>
        </w:tc>
      </w:tr>
      <w:tr w:rsidR="009D67C5" w:rsidRPr="00BF2B10" w:rsidTr="009D67C5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67C5" w:rsidRPr="009D67C5" w:rsidRDefault="009D67C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.3</w:t>
            </w:r>
          </w:p>
        </w:tc>
        <w:tc>
          <w:tcPr>
            <w:tcW w:w="1875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67C5" w:rsidRPr="009D67C5" w:rsidRDefault="009D67C5">
            <w:pPr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9D67C5">
              <w:rPr>
                <w:rFonts w:ascii="Times New Roman" w:hAnsi="Times New Roman" w:cs="Times New Roman"/>
                <w:sz w:val="19"/>
                <w:szCs w:val="19"/>
              </w:rPr>
              <w:t>Шамров</w:t>
            </w:r>
            <w:proofErr w:type="spellEnd"/>
            <w:r w:rsidRPr="009D67C5">
              <w:rPr>
                <w:rFonts w:ascii="Times New Roman" w:hAnsi="Times New Roman" w:cs="Times New Roman"/>
                <w:sz w:val="19"/>
                <w:szCs w:val="19"/>
              </w:rPr>
              <w:t>, И.И.</w:t>
            </w:r>
            <w:r w:rsidRPr="009D67C5">
              <w:rPr>
                <w:rStyle w:val="apple-converted-space"/>
                <w:rFonts w:ascii="Times New Roman" w:hAnsi="Times New Roman" w:cs="Times New Roman"/>
                <w:sz w:val="19"/>
                <w:szCs w:val="19"/>
              </w:rPr>
              <w:t> </w:t>
            </w:r>
          </w:p>
        </w:tc>
        <w:tc>
          <w:tcPr>
            <w:tcW w:w="500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67C5" w:rsidRPr="009D67C5" w:rsidRDefault="009D67C5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9D67C5">
              <w:rPr>
                <w:rFonts w:ascii="Times New Roman" w:hAnsi="Times New Roman" w:cs="Times New Roman"/>
                <w:sz w:val="19"/>
                <w:szCs w:val="19"/>
              </w:rPr>
              <w:t>Эмбриология и воспроизведение растений: учебное пособие</w:t>
            </w:r>
          </w:p>
          <w:p w:rsidR="009D67C5" w:rsidRPr="009D67C5" w:rsidRDefault="008B0E9A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hyperlink r:id="rId10" w:history="1">
              <w:r w:rsidR="009D67C5" w:rsidRPr="009D67C5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u w:val="none"/>
                </w:rPr>
                <w:t>http://biblioclub.ru/index.php?page=book&amp;id=43545</w:t>
              </w:r>
            </w:hyperlink>
            <w:r w:rsidR="009D67C5">
              <w:rPr>
                <w:rFonts w:ascii="Times New Roman" w:hAnsi="Times New Roman" w:cs="Times New Roman"/>
                <w:sz w:val="19"/>
                <w:szCs w:val="19"/>
              </w:rPr>
              <w:t>5</w:t>
            </w:r>
          </w:p>
        </w:tc>
        <w:tc>
          <w:tcPr>
            <w:tcW w:w="266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67C5" w:rsidRPr="009D67C5" w:rsidRDefault="009D67C5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9D67C5">
              <w:rPr>
                <w:rFonts w:ascii="Times New Roman" w:hAnsi="Times New Roman" w:cs="Times New Roman"/>
                <w:sz w:val="19"/>
                <w:szCs w:val="19"/>
              </w:rPr>
              <w:t>Санкт-Петербург: РГПУ им. А. И. Герцена, 2015</w:t>
            </w:r>
          </w:p>
        </w:tc>
      </w:tr>
      <w:tr w:rsidR="009D67C5" w:rsidRPr="009D67C5" w:rsidTr="009D67C5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67C5" w:rsidRPr="009D67C5" w:rsidRDefault="009D67C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.4</w:t>
            </w:r>
          </w:p>
        </w:tc>
        <w:tc>
          <w:tcPr>
            <w:tcW w:w="1875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67C5" w:rsidRPr="009D67C5" w:rsidRDefault="009D67C5">
            <w:pPr>
              <w:rPr>
                <w:rFonts w:ascii="Times New Roman" w:hAnsi="Times New Roman" w:cs="Times New Roman"/>
                <w:sz w:val="19"/>
                <w:szCs w:val="19"/>
              </w:rPr>
            </w:pPr>
            <w:proofErr w:type="gramStart"/>
            <w:r w:rsidRPr="009D67C5">
              <w:rPr>
                <w:rFonts w:ascii="Times New Roman" w:hAnsi="Times New Roman" w:cs="Times New Roman"/>
                <w:sz w:val="19"/>
                <w:szCs w:val="19"/>
              </w:rPr>
              <w:t>Кабак</w:t>
            </w:r>
            <w:proofErr w:type="gramEnd"/>
            <w:r w:rsidRPr="009D67C5">
              <w:rPr>
                <w:rFonts w:ascii="Times New Roman" w:hAnsi="Times New Roman" w:cs="Times New Roman"/>
                <w:sz w:val="19"/>
                <w:szCs w:val="19"/>
              </w:rPr>
              <w:t>, С.Л.</w:t>
            </w:r>
            <w:r w:rsidRPr="009D67C5">
              <w:rPr>
                <w:rStyle w:val="apple-converted-space"/>
                <w:rFonts w:ascii="Times New Roman" w:hAnsi="Times New Roman" w:cs="Times New Roman"/>
                <w:sz w:val="19"/>
                <w:szCs w:val="19"/>
              </w:rPr>
              <w:t> </w:t>
            </w:r>
          </w:p>
        </w:tc>
        <w:tc>
          <w:tcPr>
            <w:tcW w:w="500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67C5" w:rsidRPr="009D67C5" w:rsidRDefault="009D67C5">
            <w:pPr>
              <w:spacing w:after="0" w:line="240" w:lineRule="auto"/>
              <w:rPr>
                <w:rStyle w:val="apple-converted-space"/>
                <w:rFonts w:ascii="Times New Roman" w:hAnsi="Times New Roman" w:cs="Times New Roman"/>
                <w:sz w:val="19"/>
                <w:szCs w:val="19"/>
              </w:rPr>
            </w:pPr>
            <w:r w:rsidRPr="00544979">
              <w:rPr>
                <w:rFonts w:ascii="Times New Roman" w:hAnsi="Times New Roman" w:cs="Times New Roman"/>
                <w:sz w:val="19"/>
                <w:szCs w:val="19"/>
              </w:rPr>
              <w:t>Морфология человека: учебник</w:t>
            </w:r>
            <w:r w:rsidRPr="009D67C5">
              <w:rPr>
                <w:rStyle w:val="apple-converted-space"/>
                <w:rFonts w:ascii="Times New Roman" w:hAnsi="Times New Roman" w:cs="Times New Roman"/>
                <w:sz w:val="19"/>
                <w:szCs w:val="19"/>
              </w:rPr>
              <w:t> </w:t>
            </w:r>
          </w:p>
          <w:p w:rsidR="009D67C5" w:rsidRPr="009D67C5" w:rsidRDefault="008B0E9A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hyperlink r:id="rId11" w:history="1">
              <w:r w:rsidR="009D67C5" w:rsidRPr="009D67C5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u w:val="none"/>
                </w:rPr>
                <w:t>http://biblioclub.ru/index.php?page=book&amp;id=143606</w:t>
              </w:r>
            </w:hyperlink>
            <w:r w:rsidR="009D67C5" w:rsidRPr="009D67C5">
              <w:rPr>
                <w:rStyle w:val="apple-converted-space"/>
                <w:rFonts w:ascii="Times New Roman" w:hAnsi="Times New Roman" w:cs="Times New Roman"/>
                <w:sz w:val="19"/>
                <w:szCs w:val="19"/>
              </w:rPr>
              <w:t> </w:t>
            </w:r>
          </w:p>
        </w:tc>
        <w:tc>
          <w:tcPr>
            <w:tcW w:w="266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67C5" w:rsidRPr="009D67C5" w:rsidRDefault="009D67C5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9D67C5">
              <w:rPr>
                <w:rFonts w:ascii="Times New Roman" w:hAnsi="Times New Roman" w:cs="Times New Roman"/>
                <w:sz w:val="19"/>
                <w:szCs w:val="19"/>
              </w:rPr>
              <w:t>Минск</w:t>
            </w:r>
            <w:proofErr w:type="gramStart"/>
            <w:r w:rsidRPr="009D67C5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9D67C5">
              <w:rPr>
                <w:rFonts w:ascii="Times New Roman" w:hAnsi="Times New Roman" w:cs="Times New Roman"/>
                <w:sz w:val="19"/>
                <w:szCs w:val="19"/>
              </w:rPr>
              <w:t xml:space="preserve"> </w:t>
            </w:r>
            <w:proofErr w:type="spellStart"/>
            <w:r w:rsidRPr="009D67C5">
              <w:rPr>
                <w:rFonts w:ascii="Times New Roman" w:hAnsi="Times New Roman" w:cs="Times New Roman"/>
                <w:sz w:val="19"/>
                <w:szCs w:val="19"/>
              </w:rPr>
              <w:t>Вышэйшая</w:t>
            </w:r>
            <w:proofErr w:type="spellEnd"/>
            <w:r w:rsidRPr="009D67C5">
              <w:rPr>
                <w:rFonts w:ascii="Times New Roman" w:hAnsi="Times New Roman" w:cs="Times New Roman"/>
                <w:sz w:val="19"/>
                <w:szCs w:val="19"/>
              </w:rPr>
              <w:t xml:space="preserve"> школа, 2009</w:t>
            </w:r>
          </w:p>
        </w:tc>
      </w:tr>
      <w:tr w:rsidR="009D67C5" w:rsidRPr="00BF2B10" w:rsidTr="009D67C5">
        <w:trPr>
          <w:trHeight w:hRule="exact" w:val="277"/>
        </w:trPr>
        <w:tc>
          <w:tcPr>
            <w:tcW w:w="10274" w:type="dxa"/>
            <w:gridSpan w:val="2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67C5" w:rsidRPr="00D94429" w:rsidRDefault="009D67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9442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6.2. Перечень ресурсов информационно-телекоммуникационной сети "Интернет"</w:t>
            </w:r>
          </w:p>
        </w:tc>
      </w:tr>
      <w:tr w:rsidR="009D67C5" w:rsidRPr="00BF2B10" w:rsidTr="009D67C5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67C5" w:rsidRDefault="009D67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</w:p>
        </w:tc>
        <w:tc>
          <w:tcPr>
            <w:tcW w:w="9551" w:type="dxa"/>
            <w:gridSpan w:val="2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67C5" w:rsidRPr="00D94429" w:rsidRDefault="009D67C5">
            <w:pPr>
              <w:spacing w:after="0" w:line="240" w:lineRule="auto"/>
              <w:rPr>
                <w:sz w:val="19"/>
                <w:szCs w:val="19"/>
              </w:rPr>
            </w:pPr>
            <w:r w:rsidRPr="00D944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Учебно-методическое пособие для студентов медицинского университете по гистологии и цитологии с основами эмбриологии</w:t>
            </w:r>
            <w:proofErr w:type="gramStart"/>
            <w:r w:rsidRPr="00D944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/П</w:t>
            </w:r>
            <w:proofErr w:type="gramEnd"/>
            <w:r w:rsidRPr="00D944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од ред. проф. П. А. </w:t>
            </w:r>
            <w:proofErr w:type="spellStart"/>
            <w:r w:rsidRPr="00D944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Мотавкина</w:t>
            </w:r>
            <w:proofErr w:type="spellEnd"/>
            <w:r w:rsidRPr="00D944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доц. И.В. Ковалевой. Владивосток: Медицина ДВ.-2008 [Электронный ресурс].</w:t>
            </w:r>
          </w:p>
        </w:tc>
      </w:tr>
      <w:tr w:rsidR="009D67C5" w:rsidTr="009D67C5">
        <w:trPr>
          <w:trHeight w:hRule="exact" w:val="277"/>
        </w:trPr>
        <w:tc>
          <w:tcPr>
            <w:tcW w:w="10274" w:type="dxa"/>
            <w:gridSpan w:val="2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67C5" w:rsidRDefault="009D67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6.3.1 Перечень</w:t>
            </w:r>
            <w:r w:rsidR="0005383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r w:rsidR="0005383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</w:p>
        </w:tc>
      </w:tr>
      <w:tr w:rsidR="009D67C5" w:rsidRPr="00BF2B10" w:rsidTr="00BF2B10">
        <w:trPr>
          <w:trHeight w:hRule="exact" w:val="2565"/>
        </w:trPr>
        <w:tc>
          <w:tcPr>
            <w:tcW w:w="78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67C5" w:rsidRDefault="009D67C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lastRenderedPageBreak/>
              <w:t>6.3.1.1</w:t>
            </w:r>
          </w:p>
        </w:tc>
        <w:tc>
          <w:tcPr>
            <w:tcW w:w="9493" w:type="dxa"/>
            <w:gridSpan w:val="2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383E" w:rsidRPr="00B94A05" w:rsidRDefault="0005383E" w:rsidP="0005383E">
            <w:pPr>
              <w:pStyle w:val="a6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B94A05">
              <w:rPr>
                <w:rFonts w:ascii="Times New Roman" w:hAnsi="Times New Roman" w:cs="Times New Roman"/>
                <w:sz w:val="20"/>
                <w:szCs w:val="20"/>
              </w:rPr>
              <w:t xml:space="preserve">1) </w:t>
            </w:r>
            <w:proofErr w:type="spellStart"/>
            <w:r w:rsidRPr="00B94A05">
              <w:rPr>
                <w:rFonts w:ascii="Times New Roman" w:hAnsi="Times New Roman" w:cs="Times New Roman"/>
                <w:sz w:val="20"/>
                <w:szCs w:val="20"/>
              </w:rPr>
              <w:t>Windows</w:t>
            </w:r>
            <w:proofErr w:type="spellEnd"/>
            <w:r w:rsidRPr="00B94A05">
              <w:rPr>
                <w:rFonts w:ascii="Times New Roman" w:hAnsi="Times New Roman" w:cs="Times New Roman"/>
                <w:sz w:val="20"/>
                <w:szCs w:val="20"/>
              </w:rPr>
              <w:t xml:space="preserve"> 7 (подписка </w:t>
            </w:r>
            <w:proofErr w:type="spellStart"/>
            <w:r w:rsidRPr="00B94A05">
              <w:rPr>
                <w:rFonts w:ascii="Times New Roman" w:hAnsi="Times New Roman" w:cs="Times New Roman"/>
                <w:sz w:val="20"/>
                <w:szCs w:val="20"/>
              </w:rPr>
              <w:t>Microsoft</w:t>
            </w:r>
            <w:proofErr w:type="spellEnd"/>
            <w:r w:rsidRPr="00B94A05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B94A05">
              <w:rPr>
                <w:rFonts w:ascii="Times New Roman" w:hAnsi="Times New Roman" w:cs="Times New Roman"/>
                <w:sz w:val="20"/>
                <w:szCs w:val="20"/>
              </w:rPr>
              <w:t>Imagine</w:t>
            </w:r>
            <w:proofErr w:type="spellEnd"/>
            <w:r w:rsidRPr="00B94A05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B94A05">
              <w:rPr>
                <w:rFonts w:ascii="Times New Roman" w:hAnsi="Times New Roman" w:cs="Times New Roman"/>
                <w:sz w:val="20"/>
                <w:szCs w:val="20"/>
              </w:rPr>
              <w:t>Premium</w:t>
            </w:r>
            <w:proofErr w:type="spellEnd"/>
            <w:r w:rsidRPr="00B94A05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B94A05">
              <w:rPr>
                <w:rFonts w:ascii="Times New Roman" w:hAnsi="Times New Roman" w:cs="Times New Roman"/>
                <w:sz w:val="20"/>
                <w:szCs w:val="20"/>
              </w:rPr>
              <w:t>electronic</w:t>
            </w:r>
            <w:proofErr w:type="spellEnd"/>
            <w:r w:rsidRPr="00B94A05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B94A05">
              <w:rPr>
                <w:rFonts w:ascii="Times New Roman" w:hAnsi="Times New Roman" w:cs="Times New Roman"/>
                <w:sz w:val="20"/>
                <w:szCs w:val="20"/>
              </w:rPr>
              <w:t>Softwre</w:t>
            </w:r>
            <w:proofErr w:type="spellEnd"/>
            <w:r w:rsidRPr="00B94A05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B94A05">
              <w:rPr>
                <w:rFonts w:ascii="Times New Roman" w:hAnsi="Times New Roman" w:cs="Times New Roman"/>
                <w:sz w:val="20"/>
                <w:szCs w:val="20"/>
              </w:rPr>
              <w:t>Delivery</w:t>
            </w:r>
            <w:proofErr w:type="spellEnd"/>
            <w:r w:rsidRPr="00B94A05">
              <w:rPr>
                <w:rFonts w:ascii="Times New Roman" w:hAnsi="Times New Roman" w:cs="Times New Roman"/>
                <w:sz w:val="20"/>
                <w:szCs w:val="20"/>
              </w:rPr>
              <w:t>) – договор № 23 от 30 мая 2017 с АО «</w:t>
            </w:r>
            <w:proofErr w:type="spellStart"/>
            <w:r w:rsidRPr="00B94A05">
              <w:rPr>
                <w:rFonts w:ascii="Times New Roman" w:hAnsi="Times New Roman" w:cs="Times New Roman"/>
                <w:sz w:val="20"/>
                <w:szCs w:val="20"/>
              </w:rPr>
              <w:t>СофтЛайнТрейд</w:t>
            </w:r>
            <w:proofErr w:type="spellEnd"/>
            <w:r w:rsidRPr="00B94A05">
              <w:rPr>
                <w:rFonts w:ascii="Times New Roman" w:hAnsi="Times New Roman" w:cs="Times New Roman"/>
                <w:sz w:val="20"/>
                <w:szCs w:val="20"/>
              </w:rPr>
              <w:t xml:space="preserve">» действует до 30.05.2020) </w:t>
            </w:r>
            <w:proofErr w:type="spellStart"/>
            <w:r w:rsidRPr="00B94A05">
              <w:rPr>
                <w:rFonts w:ascii="Times New Roman" w:hAnsi="Times New Roman" w:cs="Times New Roman"/>
                <w:sz w:val="20"/>
                <w:szCs w:val="20"/>
              </w:rPr>
              <w:t>Microsoft</w:t>
            </w:r>
            <w:proofErr w:type="spellEnd"/>
            <w:r w:rsidRPr="00B94A05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B94A05">
              <w:rPr>
                <w:rFonts w:ascii="Times New Roman" w:hAnsi="Times New Roman" w:cs="Times New Roman"/>
                <w:sz w:val="20"/>
                <w:szCs w:val="20"/>
              </w:rPr>
              <w:t>Office</w:t>
            </w:r>
            <w:proofErr w:type="spellEnd"/>
            <w:r w:rsidRPr="00B94A05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B94A05">
              <w:rPr>
                <w:rFonts w:ascii="Times New Roman" w:hAnsi="Times New Roman" w:cs="Times New Roman"/>
                <w:sz w:val="20"/>
                <w:szCs w:val="20"/>
              </w:rPr>
              <w:t>Professional</w:t>
            </w:r>
            <w:proofErr w:type="spellEnd"/>
            <w:r w:rsidRPr="00B94A05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B94A05">
              <w:rPr>
                <w:rFonts w:ascii="Times New Roman" w:hAnsi="Times New Roman" w:cs="Times New Roman"/>
                <w:sz w:val="20"/>
                <w:szCs w:val="20"/>
              </w:rPr>
              <w:t>Plus</w:t>
            </w:r>
            <w:proofErr w:type="spellEnd"/>
            <w:r w:rsidRPr="00B94A05">
              <w:rPr>
                <w:rFonts w:ascii="Times New Roman" w:hAnsi="Times New Roman" w:cs="Times New Roman"/>
                <w:sz w:val="20"/>
                <w:szCs w:val="20"/>
              </w:rPr>
              <w:t xml:space="preserve"> 2013 </w:t>
            </w:r>
            <w:proofErr w:type="spellStart"/>
            <w:r w:rsidRPr="00B94A05">
              <w:rPr>
                <w:rFonts w:ascii="Times New Roman" w:hAnsi="Times New Roman" w:cs="Times New Roman"/>
                <w:sz w:val="20"/>
                <w:szCs w:val="20"/>
              </w:rPr>
              <w:t>Russian</w:t>
            </w:r>
            <w:proofErr w:type="spellEnd"/>
            <w:r w:rsidRPr="00B94A05">
              <w:rPr>
                <w:rFonts w:ascii="Times New Roman" w:hAnsi="Times New Roman" w:cs="Times New Roman"/>
                <w:sz w:val="20"/>
                <w:szCs w:val="20"/>
              </w:rPr>
              <w:t xml:space="preserve"> OLP NL </w:t>
            </w:r>
            <w:proofErr w:type="spellStart"/>
            <w:r w:rsidRPr="00B94A05">
              <w:rPr>
                <w:rFonts w:ascii="Times New Roman" w:hAnsi="Times New Roman" w:cs="Times New Roman"/>
                <w:sz w:val="20"/>
                <w:szCs w:val="20"/>
              </w:rPr>
              <w:t>AcademicEdition</w:t>
            </w:r>
            <w:proofErr w:type="spellEnd"/>
            <w:r w:rsidRPr="00B94A05">
              <w:rPr>
                <w:rFonts w:ascii="Times New Roman" w:hAnsi="Times New Roman" w:cs="Times New Roman"/>
                <w:sz w:val="20"/>
                <w:szCs w:val="20"/>
              </w:rPr>
              <w:t>- г/</w:t>
            </w:r>
            <w:proofErr w:type="gramStart"/>
            <w:r w:rsidRPr="00B94A05">
              <w:rPr>
                <w:rFonts w:ascii="Times New Roman" w:hAnsi="Times New Roman" w:cs="Times New Roman"/>
                <w:sz w:val="20"/>
                <w:szCs w:val="20"/>
              </w:rPr>
              <w:t>п</w:t>
            </w:r>
            <w:proofErr w:type="gramEnd"/>
            <w:r w:rsidRPr="00B94A05">
              <w:rPr>
                <w:rFonts w:ascii="Times New Roman" w:hAnsi="Times New Roman" w:cs="Times New Roman"/>
                <w:sz w:val="20"/>
                <w:szCs w:val="20"/>
              </w:rPr>
              <w:t xml:space="preserve"> договор бюджетного учреждения № 214 от 19.04.2013 с ЗАО &amp;</w:t>
            </w:r>
            <w:proofErr w:type="spellStart"/>
            <w:r w:rsidRPr="00B94A05">
              <w:rPr>
                <w:rFonts w:ascii="Times New Roman" w:hAnsi="Times New Roman" w:cs="Times New Roman"/>
                <w:sz w:val="20"/>
                <w:szCs w:val="20"/>
              </w:rPr>
              <w:t>quot;СофтЛайн</w:t>
            </w:r>
            <w:proofErr w:type="spellEnd"/>
            <w:r w:rsidRPr="00B94A05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B94A05">
              <w:rPr>
                <w:rFonts w:ascii="Times New Roman" w:hAnsi="Times New Roman" w:cs="Times New Roman"/>
                <w:sz w:val="20"/>
                <w:szCs w:val="20"/>
              </w:rPr>
              <w:t>Трейд&amp;quot</w:t>
            </w:r>
            <w:proofErr w:type="spellEnd"/>
            <w:r w:rsidRPr="00B94A05">
              <w:rPr>
                <w:rFonts w:ascii="Times New Roman" w:hAnsi="Times New Roman" w:cs="Times New Roman"/>
                <w:sz w:val="20"/>
                <w:szCs w:val="20"/>
              </w:rPr>
              <w:t>;</w:t>
            </w:r>
          </w:p>
          <w:p w:rsidR="0005383E" w:rsidRPr="00B94A05" w:rsidRDefault="0005383E" w:rsidP="0005383E">
            <w:pPr>
              <w:pStyle w:val="a6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B94A05">
              <w:rPr>
                <w:rFonts w:ascii="Times New Roman" w:hAnsi="Times New Roman" w:cs="Times New Roman"/>
                <w:sz w:val="20"/>
                <w:szCs w:val="20"/>
              </w:rPr>
              <w:t xml:space="preserve">2) </w:t>
            </w:r>
            <w:proofErr w:type="spellStart"/>
            <w:r w:rsidRPr="00B94A05">
              <w:rPr>
                <w:rFonts w:ascii="Times New Roman" w:hAnsi="Times New Roman" w:cs="Times New Roman"/>
                <w:sz w:val="20"/>
                <w:szCs w:val="20"/>
              </w:rPr>
              <w:t>WinRar</w:t>
            </w:r>
            <w:proofErr w:type="spellEnd"/>
            <w:r w:rsidRPr="00B94A05">
              <w:rPr>
                <w:rFonts w:ascii="Times New Roman" w:hAnsi="Times New Roman" w:cs="Times New Roman"/>
                <w:sz w:val="20"/>
                <w:szCs w:val="20"/>
              </w:rPr>
              <w:t xml:space="preserve"> - Гос. контракт №88 от 15.12.2008 с ЗАО &amp;</w:t>
            </w:r>
            <w:proofErr w:type="spellStart"/>
            <w:r w:rsidRPr="00B94A05">
              <w:rPr>
                <w:rFonts w:ascii="Times New Roman" w:hAnsi="Times New Roman" w:cs="Times New Roman"/>
                <w:sz w:val="20"/>
                <w:szCs w:val="20"/>
              </w:rPr>
              <w:t>quot;СофтЛайн</w:t>
            </w:r>
            <w:proofErr w:type="spellEnd"/>
            <w:r w:rsidRPr="00B94A05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B94A05">
              <w:rPr>
                <w:rFonts w:ascii="Times New Roman" w:hAnsi="Times New Roman" w:cs="Times New Roman"/>
                <w:sz w:val="20"/>
                <w:szCs w:val="20"/>
              </w:rPr>
              <w:t>Трейд&amp;quot</w:t>
            </w:r>
            <w:proofErr w:type="spellEnd"/>
            <w:r w:rsidRPr="00B94A05">
              <w:rPr>
                <w:rFonts w:ascii="Times New Roman" w:hAnsi="Times New Roman" w:cs="Times New Roman"/>
                <w:sz w:val="20"/>
                <w:szCs w:val="20"/>
              </w:rPr>
              <w:t>;</w:t>
            </w:r>
          </w:p>
          <w:p w:rsidR="0005383E" w:rsidRPr="00B94A05" w:rsidRDefault="0005383E" w:rsidP="0005383E">
            <w:pPr>
              <w:pStyle w:val="a6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B94A05">
              <w:rPr>
                <w:rFonts w:ascii="Times New Roman" w:hAnsi="Times New Roman" w:cs="Times New Roman"/>
                <w:sz w:val="20"/>
                <w:szCs w:val="20"/>
              </w:rPr>
              <w:t xml:space="preserve">3) </w:t>
            </w:r>
            <w:proofErr w:type="spellStart"/>
            <w:r w:rsidRPr="00B94A05">
              <w:rPr>
                <w:rFonts w:ascii="Times New Roman" w:hAnsi="Times New Roman" w:cs="Times New Roman"/>
                <w:sz w:val="20"/>
                <w:szCs w:val="20"/>
              </w:rPr>
              <w:t>Adobe</w:t>
            </w:r>
            <w:proofErr w:type="spellEnd"/>
            <w:r w:rsidRPr="00B94A05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B94A05">
              <w:rPr>
                <w:rFonts w:ascii="Times New Roman" w:hAnsi="Times New Roman" w:cs="Times New Roman"/>
                <w:sz w:val="20"/>
                <w:szCs w:val="20"/>
              </w:rPr>
              <w:t>Reader</w:t>
            </w:r>
            <w:proofErr w:type="spellEnd"/>
            <w:r w:rsidRPr="00B94A05">
              <w:rPr>
                <w:rFonts w:ascii="Times New Roman" w:hAnsi="Times New Roman" w:cs="Times New Roman"/>
                <w:sz w:val="20"/>
                <w:szCs w:val="20"/>
              </w:rPr>
              <w:t xml:space="preserve"> XI - – свободно-распространяемое программное обеспечение;</w:t>
            </w:r>
          </w:p>
          <w:p w:rsidR="0005383E" w:rsidRPr="00B94A05" w:rsidRDefault="0005383E" w:rsidP="0005383E">
            <w:pPr>
              <w:pStyle w:val="a6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B94A05">
              <w:rPr>
                <w:rFonts w:ascii="Times New Roman" w:hAnsi="Times New Roman" w:cs="Times New Roman"/>
                <w:sz w:val="20"/>
                <w:szCs w:val="20"/>
              </w:rPr>
              <w:t xml:space="preserve">4) </w:t>
            </w:r>
            <w:proofErr w:type="spellStart"/>
            <w:r w:rsidRPr="00B94A05">
              <w:rPr>
                <w:rFonts w:ascii="Times New Roman" w:hAnsi="Times New Roman" w:cs="Times New Roman"/>
                <w:sz w:val="20"/>
                <w:szCs w:val="20"/>
              </w:rPr>
              <w:t>Google</w:t>
            </w:r>
            <w:proofErr w:type="spellEnd"/>
            <w:r w:rsidRPr="00B94A05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B94A05">
              <w:rPr>
                <w:rFonts w:ascii="Times New Roman" w:hAnsi="Times New Roman" w:cs="Times New Roman"/>
                <w:sz w:val="20"/>
                <w:szCs w:val="20"/>
              </w:rPr>
              <w:t>Chrome</w:t>
            </w:r>
            <w:proofErr w:type="spellEnd"/>
            <w:r w:rsidRPr="00B94A05">
              <w:rPr>
                <w:rFonts w:ascii="Times New Roman" w:hAnsi="Times New Roman" w:cs="Times New Roman"/>
                <w:sz w:val="20"/>
                <w:szCs w:val="20"/>
              </w:rPr>
              <w:t xml:space="preserve"> - свободно-распространяемое программное обеспечение;</w:t>
            </w:r>
          </w:p>
          <w:p w:rsidR="0005383E" w:rsidRPr="00B94A05" w:rsidRDefault="0005383E" w:rsidP="0005383E">
            <w:pPr>
              <w:pStyle w:val="a6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B94A05">
              <w:rPr>
                <w:rFonts w:ascii="Times New Roman" w:hAnsi="Times New Roman" w:cs="Times New Roman"/>
                <w:sz w:val="20"/>
                <w:szCs w:val="20"/>
              </w:rPr>
              <w:t xml:space="preserve">5) </w:t>
            </w:r>
            <w:proofErr w:type="spellStart"/>
            <w:r w:rsidRPr="00B94A05">
              <w:rPr>
                <w:rFonts w:ascii="Times New Roman" w:hAnsi="Times New Roman" w:cs="Times New Roman"/>
                <w:sz w:val="20"/>
                <w:szCs w:val="20"/>
              </w:rPr>
              <w:t>Mozilla</w:t>
            </w:r>
            <w:proofErr w:type="spellEnd"/>
            <w:r w:rsidRPr="00B94A05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B94A05">
              <w:rPr>
                <w:rFonts w:ascii="Times New Roman" w:hAnsi="Times New Roman" w:cs="Times New Roman"/>
                <w:sz w:val="20"/>
                <w:szCs w:val="20"/>
              </w:rPr>
              <w:t>FireFox</w:t>
            </w:r>
            <w:proofErr w:type="spellEnd"/>
            <w:r w:rsidRPr="00B94A05">
              <w:rPr>
                <w:rFonts w:ascii="Times New Roman" w:hAnsi="Times New Roman" w:cs="Times New Roman"/>
                <w:sz w:val="20"/>
                <w:szCs w:val="20"/>
              </w:rPr>
              <w:t xml:space="preserve"> - свободно-распространяемое программное обеспечение</w:t>
            </w:r>
          </w:p>
          <w:p w:rsidR="0005383E" w:rsidRPr="00B94A05" w:rsidRDefault="0005383E" w:rsidP="0005383E">
            <w:pPr>
              <w:pStyle w:val="a6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B94A05">
              <w:rPr>
                <w:rFonts w:ascii="Times New Roman" w:hAnsi="Times New Roman" w:cs="Times New Roman"/>
                <w:sz w:val="20"/>
                <w:szCs w:val="20"/>
              </w:rPr>
              <w:t xml:space="preserve">6) </w:t>
            </w:r>
            <w:proofErr w:type="spellStart"/>
            <w:r w:rsidRPr="00B94A05">
              <w:rPr>
                <w:rFonts w:ascii="Times New Roman" w:hAnsi="Times New Roman" w:cs="Times New Roman"/>
                <w:sz w:val="20"/>
                <w:szCs w:val="20"/>
              </w:rPr>
              <w:t>Microsoft</w:t>
            </w:r>
            <w:proofErr w:type="spellEnd"/>
            <w:r w:rsidRPr="00B94A05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B94A05">
              <w:rPr>
                <w:rFonts w:ascii="Times New Roman" w:hAnsi="Times New Roman" w:cs="Times New Roman"/>
                <w:sz w:val="20"/>
                <w:szCs w:val="20"/>
              </w:rPr>
              <w:t>Office</w:t>
            </w:r>
            <w:proofErr w:type="spellEnd"/>
            <w:r w:rsidRPr="00B94A05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B94A05">
              <w:rPr>
                <w:rFonts w:ascii="Times New Roman" w:hAnsi="Times New Roman" w:cs="Times New Roman"/>
                <w:sz w:val="20"/>
                <w:szCs w:val="20"/>
              </w:rPr>
              <w:t>Professional</w:t>
            </w:r>
            <w:proofErr w:type="spellEnd"/>
            <w:r w:rsidRPr="00B94A05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B94A05">
              <w:rPr>
                <w:rFonts w:ascii="Times New Roman" w:hAnsi="Times New Roman" w:cs="Times New Roman"/>
                <w:sz w:val="20"/>
                <w:szCs w:val="20"/>
              </w:rPr>
              <w:t>Plus</w:t>
            </w:r>
            <w:proofErr w:type="spellEnd"/>
            <w:r w:rsidRPr="00B94A05">
              <w:rPr>
                <w:rFonts w:ascii="Times New Roman" w:hAnsi="Times New Roman" w:cs="Times New Roman"/>
                <w:sz w:val="20"/>
                <w:szCs w:val="20"/>
              </w:rPr>
              <w:t xml:space="preserve"> 2013 </w:t>
            </w:r>
            <w:proofErr w:type="spellStart"/>
            <w:r w:rsidRPr="00B94A05">
              <w:rPr>
                <w:rFonts w:ascii="Times New Roman" w:hAnsi="Times New Roman" w:cs="Times New Roman"/>
                <w:sz w:val="20"/>
                <w:szCs w:val="20"/>
              </w:rPr>
              <w:t>Russian</w:t>
            </w:r>
            <w:proofErr w:type="spellEnd"/>
            <w:r w:rsidRPr="00B94A05">
              <w:rPr>
                <w:rFonts w:ascii="Times New Roman" w:hAnsi="Times New Roman" w:cs="Times New Roman"/>
                <w:sz w:val="20"/>
                <w:szCs w:val="20"/>
              </w:rPr>
              <w:t xml:space="preserve"> OLP NL </w:t>
            </w:r>
            <w:proofErr w:type="spellStart"/>
            <w:r w:rsidRPr="00B94A05">
              <w:rPr>
                <w:rFonts w:ascii="Times New Roman" w:hAnsi="Times New Roman" w:cs="Times New Roman"/>
                <w:sz w:val="20"/>
                <w:szCs w:val="20"/>
              </w:rPr>
              <w:t>AcademicEdition</w:t>
            </w:r>
            <w:proofErr w:type="spellEnd"/>
            <w:r w:rsidRPr="00B94A05">
              <w:rPr>
                <w:rFonts w:ascii="Times New Roman" w:hAnsi="Times New Roman" w:cs="Times New Roman"/>
                <w:sz w:val="20"/>
                <w:szCs w:val="20"/>
              </w:rPr>
              <w:t>- г/</w:t>
            </w:r>
            <w:proofErr w:type="gramStart"/>
            <w:r w:rsidRPr="00B94A05">
              <w:rPr>
                <w:rFonts w:ascii="Times New Roman" w:hAnsi="Times New Roman" w:cs="Times New Roman"/>
                <w:sz w:val="20"/>
                <w:szCs w:val="20"/>
              </w:rPr>
              <w:t>п</w:t>
            </w:r>
            <w:proofErr w:type="gramEnd"/>
            <w:r w:rsidRPr="00B94A05">
              <w:rPr>
                <w:rFonts w:ascii="Times New Roman" w:hAnsi="Times New Roman" w:cs="Times New Roman"/>
                <w:sz w:val="20"/>
                <w:szCs w:val="20"/>
              </w:rPr>
              <w:t xml:space="preserve"> договор бюджетного учреждения № 214 от 19.04.2013 с ЗАО &amp;</w:t>
            </w:r>
            <w:proofErr w:type="spellStart"/>
            <w:r w:rsidRPr="00B94A05">
              <w:rPr>
                <w:rFonts w:ascii="Times New Roman" w:hAnsi="Times New Roman" w:cs="Times New Roman"/>
                <w:sz w:val="20"/>
                <w:szCs w:val="20"/>
              </w:rPr>
              <w:t>quot;СофтЛайн</w:t>
            </w:r>
            <w:proofErr w:type="spellEnd"/>
            <w:r w:rsidRPr="00B94A05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B94A05">
              <w:rPr>
                <w:rFonts w:ascii="Times New Roman" w:hAnsi="Times New Roman" w:cs="Times New Roman"/>
                <w:sz w:val="20"/>
                <w:szCs w:val="20"/>
              </w:rPr>
              <w:t>Трейд&amp;quot</w:t>
            </w:r>
            <w:proofErr w:type="spellEnd"/>
            <w:r w:rsidRPr="00B94A05">
              <w:rPr>
                <w:rFonts w:ascii="Times New Roman" w:hAnsi="Times New Roman" w:cs="Times New Roman"/>
                <w:sz w:val="20"/>
                <w:szCs w:val="20"/>
              </w:rPr>
              <w:t>;</w:t>
            </w:r>
          </w:p>
          <w:p w:rsidR="009D67C5" w:rsidRPr="00D94429" w:rsidRDefault="0005383E" w:rsidP="0005383E">
            <w:pPr>
              <w:spacing w:after="0" w:line="240" w:lineRule="auto"/>
              <w:rPr>
                <w:sz w:val="19"/>
                <w:szCs w:val="19"/>
              </w:rPr>
            </w:pPr>
            <w:r w:rsidRPr="00B94A05">
              <w:rPr>
                <w:rFonts w:ascii="Times New Roman" w:hAnsi="Times New Roman" w:cs="Times New Roman"/>
                <w:sz w:val="20"/>
                <w:szCs w:val="20"/>
              </w:rPr>
              <w:t xml:space="preserve">7) </w:t>
            </w:r>
            <w:proofErr w:type="spellStart"/>
            <w:r w:rsidRPr="00B94A05">
              <w:rPr>
                <w:rFonts w:ascii="Times New Roman" w:hAnsi="Times New Roman" w:cs="Times New Roman"/>
                <w:sz w:val="20"/>
                <w:szCs w:val="20"/>
              </w:rPr>
              <w:t>WinDjView</w:t>
            </w:r>
            <w:proofErr w:type="spellEnd"/>
            <w:r w:rsidRPr="00B94A05">
              <w:rPr>
                <w:rFonts w:ascii="Times New Roman" w:hAnsi="Times New Roman" w:cs="Times New Roman"/>
                <w:sz w:val="20"/>
                <w:szCs w:val="20"/>
              </w:rPr>
              <w:t>- свободно-распространяемое программное обеспечение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</w:tc>
      </w:tr>
      <w:tr w:rsidR="009D67C5" w:rsidTr="009D67C5">
        <w:trPr>
          <w:trHeight w:hRule="exact" w:val="277"/>
        </w:trPr>
        <w:tc>
          <w:tcPr>
            <w:tcW w:w="10274" w:type="dxa"/>
            <w:gridSpan w:val="2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67C5" w:rsidRDefault="009D67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6.3.2 Перечень</w:t>
            </w:r>
            <w:r w:rsidR="0005383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r w:rsidR="0005383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r w:rsidR="0005383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</w:p>
        </w:tc>
      </w:tr>
      <w:tr w:rsidR="0005383E" w:rsidRPr="00BF2B10" w:rsidTr="009D67C5">
        <w:trPr>
          <w:trHeight w:hRule="exact" w:val="287"/>
        </w:trPr>
        <w:tc>
          <w:tcPr>
            <w:tcW w:w="78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383E" w:rsidRDefault="0005383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493" w:type="dxa"/>
            <w:gridSpan w:val="2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383E" w:rsidRPr="00ED6191" w:rsidRDefault="0005383E" w:rsidP="00BB4F4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ED619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ED619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bibliclub</w:t>
            </w:r>
            <w:r w:rsidRPr="00ED619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ED619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- ЭБС " Университетская библиотека онлайн "</w:t>
            </w:r>
          </w:p>
        </w:tc>
      </w:tr>
      <w:tr w:rsidR="0005383E" w:rsidRPr="00BF2B10" w:rsidTr="009D67C5">
        <w:trPr>
          <w:trHeight w:hRule="exact" w:val="287"/>
        </w:trPr>
        <w:tc>
          <w:tcPr>
            <w:tcW w:w="78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383E" w:rsidRDefault="0005383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493" w:type="dxa"/>
            <w:gridSpan w:val="2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383E" w:rsidRPr="00ED6191" w:rsidRDefault="0005383E" w:rsidP="00BB4F4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ED619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ED619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elibraru</w:t>
            </w:r>
            <w:r w:rsidRPr="00ED619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ED619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- Научная электронная библиотека</w:t>
            </w:r>
          </w:p>
        </w:tc>
      </w:tr>
      <w:tr w:rsidR="0005383E" w:rsidRPr="00BF2B10" w:rsidTr="009D67C5">
        <w:trPr>
          <w:trHeight w:hRule="exact" w:val="279"/>
        </w:trPr>
        <w:tc>
          <w:tcPr>
            <w:tcW w:w="78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383E" w:rsidRDefault="0005383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493" w:type="dxa"/>
            <w:gridSpan w:val="2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383E" w:rsidRPr="00ED6191" w:rsidRDefault="0005383E" w:rsidP="00BB4F4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ED619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ED619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r w:rsidRPr="00ED619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ED619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- Универсальные базы данных</w:t>
            </w:r>
          </w:p>
        </w:tc>
      </w:tr>
      <w:tr w:rsidR="009D67C5" w:rsidRPr="00BF2B10" w:rsidTr="009D67C5">
        <w:trPr>
          <w:trHeight w:hRule="exact" w:val="277"/>
        </w:trPr>
        <w:tc>
          <w:tcPr>
            <w:tcW w:w="10274" w:type="dxa"/>
            <w:gridSpan w:val="2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D67C5" w:rsidRPr="00D94429" w:rsidRDefault="009D67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9442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7. МАТЕРИАЛЬНО-ТЕХНИЧЕСКОЕ ОБЕСПЕЧЕНИЕ ДИСЦИПЛИНЫ (МОДУЛЯ)</w:t>
            </w:r>
          </w:p>
        </w:tc>
      </w:tr>
      <w:tr w:rsidR="009D67C5" w:rsidRPr="00BF2B10" w:rsidTr="008B0E9A">
        <w:trPr>
          <w:trHeight w:hRule="exact" w:val="2550"/>
        </w:trPr>
        <w:tc>
          <w:tcPr>
            <w:tcW w:w="78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67C5" w:rsidRDefault="009D67C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493" w:type="dxa"/>
            <w:gridSpan w:val="2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0E9A" w:rsidRPr="008B0E9A" w:rsidRDefault="008B0E9A" w:rsidP="008B0E9A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bookmarkStart w:id="0" w:name="_GoBack"/>
            <w:r w:rsidRPr="008B0E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Реализация дисциплины требует наличия учебной аудитории для проведения самостоятельной работы, укомплектованной необходимой учебной мебелью и техническими средствами обучения для поиска учебной информации обучающимися.  </w:t>
            </w:r>
          </w:p>
          <w:p w:rsidR="008B0E9A" w:rsidRPr="008B0E9A" w:rsidRDefault="008B0E9A" w:rsidP="008B0E9A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8B0E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Помещение для проведения занятий лекционного и семинарского типа оборудовано техническими средствами обучения и демонстрационным оборудованием для представления учебной информации обучающимся, а также специализированной учебной мебелью. Для реализации дисциплины используются учебно-наглядные пособия (учебно-методические раздаточные материалы; набор мультимедийных презентаций).</w:t>
            </w:r>
          </w:p>
          <w:p w:rsidR="009D67C5" w:rsidRPr="00D94429" w:rsidRDefault="008B0E9A" w:rsidP="008B0E9A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 w:rsidRPr="008B0E9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Помещение для индивидуальных и групповых консультаций, итогового контроля и промежуточной аттестации оборудовано техническими средствами обучения, демонстрационным оборудованием для представления учебной информации, а также специализированной мебелью и набором учебно-наглядных пособий (набор мультимедийных презентаций).</w:t>
            </w:r>
            <w:bookmarkEnd w:id="0"/>
          </w:p>
        </w:tc>
      </w:tr>
      <w:tr w:rsidR="0005383E" w:rsidRPr="00BF2B10" w:rsidTr="0005383E">
        <w:trPr>
          <w:trHeight w:hRule="exact" w:val="302"/>
        </w:trPr>
        <w:tc>
          <w:tcPr>
            <w:tcW w:w="78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383E" w:rsidRPr="00B94A05" w:rsidRDefault="0005383E" w:rsidP="00BB4F4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7.2 </w:t>
            </w:r>
          </w:p>
        </w:tc>
        <w:tc>
          <w:tcPr>
            <w:tcW w:w="9493" w:type="dxa"/>
            <w:gridSpan w:val="2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383E" w:rsidRPr="00ED6191" w:rsidRDefault="0005383E" w:rsidP="0005383E">
            <w:pPr>
              <w:spacing w:after="0" w:line="240" w:lineRule="auto"/>
              <w:rPr>
                <w:sz w:val="19"/>
                <w:szCs w:val="19"/>
              </w:rPr>
            </w:pPr>
            <w:r w:rsidRPr="00ED619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Методическое обеспечение дисциплины: раздаточный учебно-методический материал, электронные презентации.</w:t>
            </w:r>
          </w:p>
        </w:tc>
      </w:tr>
      <w:tr w:rsidR="0005383E" w:rsidRPr="00BF2B10" w:rsidTr="009D67C5">
        <w:trPr>
          <w:trHeight w:hRule="exact" w:val="287"/>
        </w:trPr>
        <w:tc>
          <w:tcPr>
            <w:tcW w:w="78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383E" w:rsidRDefault="0005383E" w:rsidP="00BB4F4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9493" w:type="dxa"/>
            <w:gridSpan w:val="2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5383E" w:rsidRPr="00ED6191" w:rsidRDefault="0005383E" w:rsidP="00BB4F4B">
            <w:pPr>
              <w:spacing w:after="0" w:line="240" w:lineRule="auto"/>
              <w:rPr>
                <w:sz w:val="19"/>
                <w:szCs w:val="19"/>
              </w:rPr>
            </w:pPr>
            <w:r w:rsidRPr="00ED619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Технические средства обучения: мультимедийное оборудование.</w:t>
            </w:r>
          </w:p>
        </w:tc>
      </w:tr>
      <w:tr w:rsidR="009D67C5" w:rsidRPr="00BF2B10" w:rsidTr="009D67C5">
        <w:trPr>
          <w:trHeight w:hRule="exact" w:val="277"/>
        </w:trPr>
        <w:tc>
          <w:tcPr>
            <w:tcW w:w="10274" w:type="dxa"/>
            <w:gridSpan w:val="2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D67C5" w:rsidRPr="00D94429" w:rsidRDefault="009D67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9442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8. МЕТОДИЧЕСКИЕ УКАЗАНИЯ ДЛЯ </w:t>
            </w:r>
            <w:proofErr w:type="gramStart"/>
            <w:r w:rsidRPr="00D9442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ОБУЧАЮЩИХСЯ</w:t>
            </w:r>
            <w:proofErr w:type="gramEnd"/>
            <w:r w:rsidRPr="00D9442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ПО ОСВОЕНИЮ ДИСЦИПЛИНЫ (МОДУЛЯ)</w:t>
            </w:r>
          </w:p>
        </w:tc>
      </w:tr>
      <w:tr w:rsidR="009D67C5" w:rsidRPr="00BF2B10" w:rsidTr="009D67C5">
        <w:trPr>
          <w:trHeight w:hRule="exact" w:val="1137"/>
        </w:trPr>
        <w:tc>
          <w:tcPr>
            <w:tcW w:w="10274" w:type="dxa"/>
            <w:gridSpan w:val="2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D67C5" w:rsidRPr="00D94429" w:rsidRDefault="009D67C5" w:rsidP="0005383E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 w:rsidRPr="00D944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Индивидуальный рейтинг-план студента по дисциплине представлен в Приложении 2</w:t>
            </w:r>
          </w:p>
          <w:p w:rsidR="009D67C5" w:rsidRPr="00D94429" w:rsidRDefault="009D67C5" w:rsidP="0005383E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 w:rsidRPr="00D944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Положение о рейтинговой системе оценки качества подготовки студентов (ссылка: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D944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D944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D944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D944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D944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D944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r w:rsidRPr="00D944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</w:t>
            </w:r>
          </w:p>
          <w:p w:rsidR="009D67C5" w:rsidRPr="00D94429" w:rsidRDefault="009D67C5" w:rsidP="0005383E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 w:rsidRPr="00D944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Памятка студенту по рейтинговой системе оценки качества подготовки студентов (ссылка: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D944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D944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D944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D944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D944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D944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r w:rsidRPr="00D9442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</w:t>
            </w:r>
          </w:p>
        </w:tc>
      </w:tr>
    </w:tbl>
    <w:p w:rsidR="00E062B5" w:rsidRPr="00D94429" w:rsidRDefault="00E062B5"/>
    <w:sectPr w:rsidR="00E062B5" w:rsidRPr="00D94429" w:rsidSect="00E062B5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B1C4A6F"/>
    <w:multiLevelType w:val="hybridMultilevel"/>
    <w:tmpl w:val="7F404798"/>
    <w:lvl w:ilvl="0" w:tplc="EFA4FDA6">
      <w:start w:val="1"/>
      <w:numFmt w:val="bullet"/>
      <w:lvlText w:val=""/>
      <w:lvlJc w:val="left"/>
      <w:pPr>
        <w:ind w:left="92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31453"/>
    <w:rsid w:val="0002418B"/>
    <w:rsid w:val="0005383E"/>
    <w:rsid w:val="001F0BC7"/>
    <w:rsid w:val="00241963"/>
    <w:rsid w:val="00475B9D"/>
    <w:rsid w:val="00517E44"/>
    <w:rsid w:val="00544979"/>
    <w:rsid w:val="005B5DC7"/>
    <w:rsid w:val="005D43F6"/>
    <w:rsid w:val="007C0F93"/>
    <w:rsid w:val="008B0E9A"/>
    <w:rsid w:val="009D67C5"/>
    <w:rsid w:val="00A27E22"/>
    <w:rsid w:val="00B0569C"/>
    <w:rsid w:val="00BF2B10"/>
    <w:rsid w:val="00CD3EA3"/>
    <w:rsid w:val="00D31453"/>
    <w:rsid w:val="00D94429"/>
    <w:rsid w:val="00E062B5"/>
    <w:rsid w:val="00E209E2"/>
    <w:rsid w:val="00E90111"/>
    <w:rsid w:val="00EB6133"/>
    <w:rsid w:val="00F23D7D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D9442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D94429"/>
    <w:rPr>
      <w:rFonts w:ascii="Tahoma" w:hAnsi="Tahoma" w:cs="Tahoma"/>
      <w:sz w:val="16"/>
      <w:szCs w:val="16"/>
    </w:rPr>
  </w:style>
  <w:style w:type="character" w:customStyle="1" w:styleId="apple-converted-space">
    <w:name w:val="apple-converted-space"/>
    <w:basedOn w:val="a0"/>
    <w:rsid w:val="009D67C5"/>
  </w:style>
  <w:style w:type="character" w:styleId="a5">
    <w:name w:val="Hyperlink"/>
    <w:basedOn w:val="a0"/>
    <w:uiPriority w:val="99"/>
    <w:semiHidden/>
    <w:unhideWhenUsed/>
    <w:rsid w:val="009D67C5"/>
    <w:rPr>
      <w:color w:val="0000FF"/>
      <w:u w:val="single"/>
    </w:rPr>
  </w:style>
  <w:style w:type="paragraph" w:styleId="a6">
    <w:name w:val="No Spacing"/>
    <w:uiPriority w:val="1"/>
    <w:qFormat/>
    <w:rsid w:val="0005383E"/>
    <w:pPr>
      <w:spacing w:after="0" w:line="240" w:lineRule="auto"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D9442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D94429"/>
    <w:rPr>
      <w:rFonts w:ascii="Tahoma" w:hAnsi="Tahoma" w:cs="Tahoma"/>
      <w:sz w:val="16"/>
      <w:szCs w:val="16"/>
    </w:rPr>
  </w:style>
  <w:style w:type="character" w:customStyle="1" w:styleId="apple-converted-space">
    <w:name w:val="apple-converted-space"/>
    <w:basedOn w:val="a0"/>
    <w:rsid w:val="009D67C5"/>
  </w:style>
  <w:style w:type="character" w:styleId="a5">
    <w:name w:val="Hyperlink"/>
    <w:basedOn w:val="a0"/>
    <w:uiPriority w:val="99"/>
    <w:semiHidden/>
    <w:unhideWhenUsed/>
    <w:rsid w:val="009D67C5"/>
    <w:rPr>
      <w:color w:val="0000FF"/>
      <w:u w:val="single"/>
    </w:rPr>
  </w:style>
  <w:style w:type="paragraph" w:styleId="a6">
    <w:name w:val="No Spacing"/>
    <w:uiPriority w:val="1"/>
    <w:qFormat/>
    <w:rsid w:val="0005383E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image" Target="media/image2.jpe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jpeg"/><Relationship Id="rId11" Type="http://schemas.openxmlformats.org/officeDocument/2006/relationships/hyperlink" Target="http://biblioclub.ru/index.php?page=book&amp;id=143606" TargetMode="External"/><Relationship Id="rId5" Type="http://schemas.openxmlformats.org/officeDocument/2006/relationships/webSettings" Target="webSettings.xml"/><Relationship Id="rId10" Type="http://schemas.openxmlformats.org/officeDocument/2006/relationships/hyperlink" Target="http://biblioclub.ru/index.php?page=book&amp;id=435455" TargetMode="External"/><Relationship Id="rId4" Type="http://schemas.openxmlformats.org/officeDocument/2006/relationships/settings" Target="settings.xml"/><Relationship Id="rId9" Type="http://schemas.openxmlformats.org/officeDocument/2006/relationships/hyperlink" Target="http://biblioclub.ru/index.php?page=book&amp;id=437359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60</TotalTime>
  <Pages>9</Pages>
  <Words>2781</Words>
  <Characters>15857</Characters>
  <Application>Microsoft Office Word</Application>
  <DocSecurity>0</DocSecurity>
  <Lines>132</Lines>
  <Paragraphs>37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2018-2019_44_03_01 БЗ-17,18_plx_Гистология с основами эмбриологии</vt:lpstr>
      <vt:lpstr>Лист1</vt:lpstr>
    </vt:vector>
  </TitlesOfParts>
  <Company/>
  <LinksUpToDate>false</LinksUpToDate>
  <CharactersWithSpaces>18601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2018-2019_44_03_01 БЗ-17,18_plx_Гистология с основами эмбриологии</dc:title>
  <dc:creator>FastReport.NET</dc:creator>
  <cp:lastModifiedBy>Profkomstudentov</cp:lastModifiedBy>
  <cp:revision>2</cp:revision>
  <dcterms:created xsi:type="dcterms:W3CDTF">2019-04-26T13:05:00Z</dcterms:created>
  <dcterms:modified xsi:type="dcterms:W3CDTF">2019-10-11T13:51:00Z</dcterms:modified>
</cp:coreProperties>
</file>